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18" w:type="dxa"/>
        <w:jc w:val="center"/>
        <w:tblLook w:val="04A0"/>
      </w:tblPr>
      <w:tblGrid>
        <w:gridCol w:w="1998"/>
        <w:gridCol w:w="5454"/>
        <w:gridCol w:w="2466"/>
      </w:tblGrid>
      <w:tr w:rsidR="001C59D5" w:rsidTr="001C59D5">
        <w:trPr>
          <w:jc w:val="center"/>
        </w:trPr>
        <w:tc>
          <w:tcPr>
            <w:tcW w:w="1998" w:type="dxa"/>
          </w:tcPr>
          <w:p w:rsidR="001C59D5" w:rsidRDefault="00631C7B" w:rsidP="00210505">
            <w:pPr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631C7B">
              <w:rPr>
                <w:rFonts w:ascii="Arial" w:hAnsi="Arial" w:cs="Arial"/>
                <w:b/>
                <w:noProof/>
                <w:sz w:val="32"/>
                <w:szCs w:val="32"/>
                <w:lang w:val="ro-RO" w:eastAsia="ro-RO"/>
              </w:rPr>
              <w:drawing>
                <wp:inline distT="0" distB="0" distL="0" distR="0">
                  <wp:extent cx="1033145" cy="1437005"/>
                  <wp:effectExtent l="19050" t="0" r="0" b="0"/>
                  <wp:docPr id="3" name="Picture 1" descr="C:\Users\Co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1C59D5" w:rsidRPr="001C59D5" w:rsidRDefault="00CF39EA" w:rsidP="001C59D5">
            <w:pPr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32"/>
                <w:szCs w:val="32"/>
              </w:rPr>
              <w:t>ROMÂ</w:t>
            </w:r>
            <w:r w:rsidR="001C59D5" w:rsidRPr="001C59D5">
              <w:rPr>
                <w:rFonts w:ascii="Arial Black" w:hAnsi="Arial Black" w:cs="Arial"/>
                <w:b/>
                <w:sz w:val="32"/>
                <w:szCs w:val="32"/>
              </w:rPr>
              <w:t>NIA</w:t>
            </w:r>
          </w:p>
          <w:p w:rsidR="00521FCD" w:rsidRPr="001C59D5" w:rsidRDefault="00CF39EA" w:rsidP="00521F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JUDEŢ</w:t>
            </w:r>
            <w:r w:rsidR="001C59D5" w:rsidRPr="001C59D5">
              <w:rPr>
                <w:rFonts w:ascii="Arial" w:hAnsi="Arial" w:cs="Arial"/>
                <w:b/>
                <w:sz w:val="28"/>
                <w:szCs w:val="28"/>
              </w:rPr>
              <w:t xml:space="preserve">UL </w:t>
            </w:r>
            <w:r w:rsidR="00D870DA">
              <w:rPr>
                <w:rFonts w:ascii="Arial" w:hAnsi="Arial" w:cs="Arial"/>
                <w:b/>
                <w:sz w:val="28"/>
                <w:szCs w:val="28"/>
              </w:rPr>
              <w:t>PRAHOVA</w:t>
            </w:r>
          </w:p>
          <w:p w:rsidR="001C59D5" w:rsidRPr="001C59D5" w:rsidRDefault="001C59D5" w:rsidP="001C59D5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1C59D5">
              <w:rPr>
                <w:rFonts w:ascii="Arial Black" w:hAnsi="Arial Black" w:cs="Arial"/>
                <w:b/>
                <w:sz w:val="28"/>
                <w:szCs w:val="28"/>
              </w:rPr>
              <w:t xml:space="preserve">CONSILIUL LOCAL AL </w:t>
            </w:r>
          </w:p>
          <w:p w:rsidR="0072216F" w:rsidRDefault="001C59D5" w:rsidP="001C59D5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1C59D5">
              <w:rPr>
                <w:rFonts w:ascii="Arial Black" w:hAnsi="Arial Black" w:cs="Arial"/>
                <w:b/>
                <w:sz w:val="28"/>
                <w:szCs w:val="28"/>
              </w:rPr>
              <w:t>COMUNEI</w:t>
            </w:r>
          </w:p>
          <w:p w:rsidR="001C59D5" w:rsidRDefault="0072216F" w:rsidP="001C59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GURA VITIOAREI</w:t>
            </w:r>
          </w:p>
        </w:tc>
        <w:tc>
          <w:tcPr>
            <w:tcW w:w="2466" w:type="dxa"/>
          </w:tcPr>
          <w:p w:rsidR="001C59D5" w:rsidRDefault="00631C7B" w:rsidP="0021050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1C7B">
              <w:rPr>
                <w:rFonts w:ascii="Arial" w:hAnsi="Arial" w:cs="Arial"/>
                <w:b/>
                <w:noProof/>
                <w:sz w:val="32"/>
                <w:szCs w:val="32"/>
                <w:lang w:val="ro-RO" w:eastAsia="ro-RO"/>
              </w:rPr>
              <w:drawing>
                <wp:inline distT="0" distB="0" distL="0" distR="0">
                  <wp:extent cx="795655" cy="1294130"/>
                  <wp:effectExtent l="19050" t="0" r="4445" b="0"/>
                  <wp:docPr id="4" name="Picture 1" descr="Stema Gura Vtioa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Gura Vtioa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C7B" w:rsidRDefault="00631C7B" w:rsidP="004303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1C7B" w:rsidRDefault="00631C7B" w:rsidP="004303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1C7B" w:rsidRPr="00631C7B" w:rsidRDefault="00631C7B" w:rsidP="0043037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30375" w:rsidRPr="00631C7B" w:rsidRDefault="00631C7B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31C7B">
        <w:rPr>
          <w:rFonts w:ascii="Times New Roman" w:hAnsi="Times New Roman" w:cs="Times New Roman"/>
          <w:b/>
          <w:sz w:val="28"/>
          <w:szCs w:val="28"/>
        </w:rPr>
        <w:t>Nr</w:t>
      </w:r>
      <w:r w:rsidR="00740435">
        <w:rPr>
          <w:rFonts w:ascii="Times New Roman" w:hAnsi="Times New Roman" w:cs="Times New Roman"/>
          <w:b/>
          <w:sz w:val="28"/>
          <w:szCs w:val="28"/>
        </w:rPr>
        <w:t>.</w:t>
      </w:r>
      <w:r w:rsidR="00084EE2">
        <w:rPr>
          <w:rFonts w:ascii="Times New Roman" w:hAnsi="Times New Roman" w:cs="Times New Roman"/>
          <w:b/>
          <w:sz w:val="28"/>
          <w:szCs w:val="28"/>
        </w:rPr>
        <w:t>______/_______________</w:t>
      </w:r>
    </w:p>
    <w:p w:rsidR="00631C7B" w:rsidRPr="00631C7B" w:rsidRDefault="00631C7B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31C7B" w:rsidRPr="00631C7B" w:rsidRDefault="00631C7B" w:rsidP="00084EE2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0026" w:rsidRDefault="00631C7B" w:rsidP="00084E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PROIECT DE</w:t>
      </w:r>
      <w:r w:rsidR="00084E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F53822">
        <w:rPr>
          <w:rFonts w:ascii="Times New Roman" w:hAnsi="Times New Roman" w:cs="Times New Roman"/>
          <w:b/>
          <w:sz w:val="28"/>
          <w:szCs w:val="28"/>
          <w:lang w:val="fr-FR"/>
        </w:rPr>
        <w:t>HO</w:t>
      </w:r>
      <w:r w:rsidR="00430375">
        <w:rPr>
          <w:rFonts w:ascii="Times New Roman" w:hAnsi="Times New Roman" w:cs="Times New Roman"/>
          <w:b/>
          <w:sz w:val="28"/>
          <w:szCs w:val="28"/>
          <w:lang w:val="fr-FR"/>
        </w:rPr>
        <w:t>TĂRÂ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R</w:t>
      </w:r>
      <w:r w:rsidR="00A65518">
        <w:rPr>
          <w:rFonts w:ascii="Times New Roman" w:hAnsi="Times New Roman" w:cs="Times New Roman"/>
          <w:b/>
          <w:sz w:val="28"/>
          <w:szCs w:val="28"/>
          <w:lang w:val="fr-FR"/>
        </w:rPr>
        <w:t>E</w:t>
      </w:r>
    </w:p>
    <w:p w:rsidR="00430375" w:rsidRPr="00430375" w:rsidRDefault="00084EE2" w:rsidP="00084E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0375">
        <w:rPr>
          <w:rFonts w:ascii="Times New Roman" w:hAnsi="Times New Roman" w:cs="Times New Roman"/>
          <w:b/>
          <w:sz w:val="28"/>
          <w:szCs w:val="28"/>
          <w:lang w:val="fr-FR"/>
        </w:rPr>
        <w:t>P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rivind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r w:rsidR="00F538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impozitelor ş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i taxelor locale pentru anul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2022</w:t>
      </w:r>
    </w:p>
    <w:p w:rsidR="00C24B61" w:rsidRPr="00430375" w:rsidRDefault="00C24B61" w:rsidP="00084EE2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30375" w:rsidRDefault="00430375" w:rsidP="00084EE2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D3D8C" w:rsidRPr="00084EE2" w:rsidRDefault="007D3D8C" w:rsidP="00084EE2">
      <w:pPr>
        <w:pStyle w:val="NoSpacing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î</w:t>
      </w:r>
      <w:r w:rsidRPr="0066601D">
        <w:rPr>
          <w:rFonts w:ascii="Times New Roman" w:hAnsi="Times New Roman" w:cs="Times New Roman"/>
          <w:sz w:val="28"/>
          <w:szCs w:val="28"/>
        </w:rPr>
        <w:t xml:space="preserve">n vedere prevederile </w:t>
      </w:r>
      <w:r w:rsidRPr="0066601D">
        <w:rPr>
          <w:rFonts w:ascii="Times New Roman" w:eastAsia="Calibri" w:hAnsi="Times New Roman" w:cs="Times New Roman"/>
          <w:sz w:val="28"/>
          <w:szCs w:val="28"/>
        </w:rPr>
        <w:t>Titlului IX –Impozite si taxe locale</w:t>
      </w:r>
      <w:r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r w:rsidR="00084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D8C">
        <w:rPr>
          <w:rFonts w:ascii="Times New Roman" w:hAnsi="Times New Roman" w:cs="Times New Roman"/>
          <w:sz w:val="28"/>
          <w:szCs w:val="28"/>
        </w:rPr>
        <w:t>O.U.G. nr.79/2017 pen</w:t>
      </w:r>
      <w:r w:rsidR="00084EE2">
        <w:rPr>
          <w:rFonts w:ascii="Times New Roman" w:hAnsi="Times New Roman" w:cs="Times New Roman"/>
          <w:sz w:val="28"/>
          <w:szCs w:val="28"/>
        </w:rPr>
        <w:t>tru modificarea si completarea L</w:t>
      </w:r>
      <w:r w:rsidRPr="007D3D8C">
        <w:rPr>
          <w:rFonts w:ascii="Times New Roman" w:hAnsi="Times New Roman" w:cs="Times New Roman"/>
          <w:sz w:val="28"/>
          <w:szCs w:val="28"/>
        </w:rPr>
        <w:t>egii nr.227/2015 privind Codul fiscal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4EE2">
        <w:rPr>
          <w:rFonts w:ascii="Times New Roman" w:hAnsi="Times New Roman" w:cs="Times New Roman"/>
          <w:sz w:val="28"/>
          <w:szCs w:val="28"/>
        </w:rPr>
        <w:t xml:space="preserve"> precum şi prevederile L</w:t>
      </w:r>
      <w:r w:rsidR="00AD2717">
        <w:rPr>
          <w:rFonts w:ascii="Times New Roman" w:hAnsi="Times New Roman" w:cs="Times New Roman"/>
          <w:sz w:val="28"/>
          <w:szCs w:val="28"/>
        </w:rPr>
        <w:t>egii nr.196/2017 pentru modificarea art.</w:t>
      </w:r>
      <w:r w:rsidR="00084EE2">
        <w:rPr>
          <w:rFonts w:ascii="Times New Roman" w:hAnsi="Times New Roman" w:cs="Times New Roman"/>
          <w:sz w:val="28"/>
          <w:szCs w:val="28"/>
        </w:rPr>
        <w:t xml:space="preserve"> 465 din L</w:t>
      </w:r>
      <w:r w:rsidR="00AD2717">
        <w:rPr>
          <w:rFonts w:ascii="Times New Roman" w:hAnsi="Times New Roman" w:cs="Times New Roman"/>
          <w:sz w:val="28"/>
          <w:szCs w:val="28"/>
        </w:rPr>
        <w:t>egea nr.227/2015 privind Codul fiscal ,</w:t>
      </w:r>
    </w:p>
    <w:p w:rsidR="007D3D8C" w:rsidRDefault="007D3D8C" w:rsidP="00084EE2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Analizând prevederile art.Vl din </w:t>
      </w:r>
      <w:r>
        <w:rPr>
          <w:rFonts w:ascii="Times New Roman" w:eastAsia="Calibri" w:hAnsi="Times New Roman" w:cs="Times New Roman"/>
          <w:sz w:val="28"/>
          <w:szCs w:val="28"/>
        </w:rPr>
        <w:t>legea</w:t>
      </w:r>
      <w:r w:rsidRPr="00677912">
        <w:rPr>
          <w:rFonts w:ascii="Times New Roman" w:eastAsia="Calibri" w:hAnsi="Times New Roman" w:cs="Times New Roman"/>
          <w:sz w:val="28"/>
          <w:szCs w:val="28"/>
        </w:rPr>
        <w:t xml:space="preserve"> nr.1/6.01.2017 privind</w:t>
      </w:r>
      <w:r w:rsidR="00084EE2">
        <w:rPr>
          <w:rFonts w:ascii="Times New Roman" w:eastAsia="Calibri" w:hAnsi="Times New Roman" w:cs="Times New Roman"/>
          <w:sz w:val="28"/>
          <w:szCs w:val="28"/>
        </w:rPr>
        <w:t xml:space="preserve"> eliminarea unor taxe si tarife</w:t>
      </w:r>
      <w:r w:rsidRPr="00677912">
        <w:rPr>
          <w:rFonts w:ascii="Times New Roman" w:eastAsia="Calibri" w:hAnsi="Times New Roman" w:cs="Times New Roman"/>
          <w:sz w:val="28"/>
          <w:szCs w:val="28"/>
        </w:rPr>
        <w:t>, precum si pentru modificare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677912">
        <w:rPr>
          <w:rFonts w:ascii="Times New Roman" w:eastAsia="Calibri" w:hAnsi="Times New Roman" w:cs="Times New Roman"/>
          <w:sz w:val="28"/>
          <w:szCs w:val="28"/>
        </w:rPr>
        <w:t xml:space="preserve"> si completarea unor acte normative</w:t>
      </w:r>
      <w:r w:rsidR="005575BC">
        <w:rPr>
          <w:rFonts w:ascii="Times New Roman" w:eastAsia="Calibri" w:hAnsi="Times New Roman" w:cs="Times New Roman"/>
          <w:sz w:val="28"/>
          <w:szCs w:val="28"/>
        </w:rPr>
        <w:t xml:space="preserve"> ,</w:t>
      </w:r>
    </w:p>
    <w:p w:rsidR="005575BC" w:rsidRPr="00084EE2" w:rsidRDefault="005575BC" w:rsidP="00084EE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Ţinând cont de</w:t>
      </w:r>
      <w:r w:rsidRPr="00F51F56">
        <w:rPr>
          <w:rFonts w:ascii="Times New Roman" w:hAnsi="Times New Roman" w:cs="Times New Roman"/>
          <w:sz w:val="28"/>
          <w:szCs w:val="28"/>
        </w:rPr>
        <w:t xml:space="preserve"> prevederile din H.G.nr.1/2016 privind normele metodologice de aplicare a legii n</w:t>
      </w:r>
      <w:r w:rsidR="00084EE2">
        <w:rPr>
          <w:rFonts w:ascii="Times New Roman" w:hAnsi="Times New Roman" w:cs="Times New Roman"/>
          <w:sz w:val="28"/>
          <w:szCs w:val="28"/>
        </w:rPr>
        <w:t>r.227/2015 privind Codul fiscal</w:t>
      </w:r>
      <w:r w:rsidRPr="00F51F56">
        <w:rPr>
          <w:rFonts w:ascii="Times New Roman" w:hAnsi="Times New Roman" w:cs="Times New Roman"/>
          <w:sz w:val="28"/>
          <w:szCs w:val="28"/>
        </w:rPr>
        <w:t xml:space="preserve">, cu modificarile si completarile ulterioare, si anume : titlul IX- Impozite si taxe locale , </w:t>
      </w:r>
      <w:r w:rsidR="00084EE2">
        <w:rPr>
          <w:rFonts w:ascii="Times New Roman" w:hAnsi="Times New Roman" w:cs="Times New Roman"/>
          <w:sz w:val="28"/>
          <w:szCs w:val="28"/>
        </w:rPr>
        <w:t xml:space="preserve">cap.l –dispoziţii generale, </w:t>
      </w:r>
      <w:r w:rsidRPr="00F51F56">
        <w:rPr>
          <w:rFonts w:ascii="Times New Roman" w:hAnsi="Times New Roman" w:cs="Times New Roman"/>
          <w:sz w:val="28"/>
          <w:szCs w:val="28"/>
        </w:rPr>
        <w:t>cap.ll –impozitu</w:t>
      </w:r>
      <w:r w:rsidR="00084EE2">
        <w:rPr>
          <w:rFonts w:ascii="Times New Roman" w:hAnsi="Times New Roman" w:cs="Times New Roman"/>
          <w:sz w:val="28"/>
          <w:szCs w:val="28"/>
        </w:rPr>
        <w:t>l pe cladiri si taxa pe cladiri</w:t>
      </w:r>
      <w:r w:rsidRPr="00F51F56">
        <w:rPr>
          <w:rFonts w:ascii="Times New Roman" w:hAnsi="Times New Roman" w:cs="Times New Roman"/>
          <w:sz w:val="28"/>
          <w:szCs w:val="28"/>
        </w:rPr>
        <w:t>, cap.lll- impozitul pe teren si taxa pe teren, cap.IV-impozitul pe mijloacele de transport ,cap.V- taxa p</w:t>
      </w:r>
      <w:r w:rsidR="00084EE2">
        <w:rPr>
          <w:rFonts w:ascii="Times New Roman" w:hAnsi="Times New Roman" w:cs="Times New Roman"/>
          <w:sz w:val="28"/>
          <w:szCs w:val="28"/>
        </w:rPr>
        <w:t>entru eliberarea certificatelor</w:t>
      </w:r>
      <w:r w:rsidRPr="00F51F56">
        <w:rPr>
          <w:rFonts w:ascii="Times New Roman" w:hAnsi="Times New Roman" w:cs="Times New Roman"/>
          <w:sz w:val="28"/>
          <w:szCs w:val="28"/>
        </w:rPr>
        <w:t xml:space="preserve">, avizelor </w:t>
      </w:r>
      <w:r w:rsidR="00084EE2">
        <w:rPr>
          <w:rFonts w:ascii="Times New Roman" w:hAnsi="Times New Roman" w:cs="Times New Roman"/>
          <w:sz w:val="28"/>
          <w:szCs w:val="28"/>
        </w:rPr>
        <w:t>si autorizaţiilor de construire</w:t>
      </w:r>
      <w:r w:rsidRPr="00F51F56">
        <w:rPr>
          <w:rFonts w:ascii="Times New Roman" w:hAnsi="Times New Roman" w:cs="Times New Roman"/>
          <w:sz w:val="28"/>
          <w:szCs w:val="28"/>
        </w:rPr>
        <w:t xml:space="preserve">, cap.VI –taxa pentru folosirea </w:t>
      </w:r>
      <w:r w:rsidRPr="00F51F56">
        <w:rPr>
          <w:rFonts w:ascii="Times New Roman" w:hAnsi="Times New Roman" w:cs="Times New Roman"/>
          <w:sz w:val="28"/>
          <w:szCs w:val="28"/>
        </w:rPr>
        <w:lastRenderedPageBreak/>
        <w:t>mijloacelor de reclama si publicita</w:t>
      </w:r>
      <w:r w:rsidR="00084EE2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, cap.IX –alte taxe locale, cap.</w:t>
      </w:r>
      <w:r w:rsidRPr="00F51F56">
        <w:rPr>
          <w:rFonts w:ascii="Times New Roman" w:hAnsi="Times New Roman" w:cs="Times New Roman"/>
          <w:sz w:val="28"/>
          <w:szCs w:val="28"/>
        </w:rPr>
        <w:t>X –dispoziţii finale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430375" w:rsidRPr="009933A8" w:rsidRDefault="00F53822" w:rsidP="00084EE2">
      <w:pPr>
        <w:pStyle w:val="NoSpacing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î</w:t>
      </w:r>
      <w:r w:rsidR="00430375" w:rsidRPr="0066601D">
        <w:rPr>
          <w:rFonts w:ascii="Times New Roman" w:hAnsi="Times New Roman" w:cs="Times New Roman"/>
          <w:sz w:val="28"/>
          <w:szCs w:val="28"/>
        </w:rPr>
        <w:t xml:space="preserve">n vedere prevederile </w:t>
      </w:r>
      <w:r w:rsidR="009933A8">
        <w:rPr>
          <w:rFonts w:ascii="Times New Roman" w:hAnsi="Times New Roman" w:cs="Times New Roman"/>
          <w:sz w:val="28"/>
          <w:szCs w:val="28"/>
        </w:rPr>
        <w:t>art.491coroborate cu prevederile</w:t>
      </w:r>
      <w:r w:rsidR="00084EE2">
        <w:rPr>
          <w:rFonts w:ascii="Times New Roman" w:hAnsi="Times New Roman" w:cs="Times New Roman"/>
          <w:sz w:val="28"/>
          <w:szCs w:val="28"/>
        </w:rPr>
        <w:t xml:space="preserve"> </w:t>
      </w:r>
      <w:r w:rsidR="0066601D" w:rsidRPr="0066601D">
        <w:rPr>
          <w:rFonts w:ascii="Times New Roman" w:eastAsia="Calibri" w:hAnsi="Times New Roman" w:cs="Times New Roman"/>
          <w:sz w:val="28"/>
          <w:szCs w:val="28"/>
        </w:rPr>
        <w:t>Titlul</w:t>
      </w:r>
      <w:r w:rsidR="009933A8">
        <w:rPr>
          <w:rFonts w:ascii="Times New Roman" w:eastAsia="Calibri" w:hAnsi="Times New Roman" w:cs="Times New Roman"/>
          <w:sz w:val="28"/>
          <w:szCs w:val="28"/>
        </w:rPr>
        <w:t xml:space="preserve">ui IX </w:t>
      </w:r>
      <w:r w:rsidR="00104654">
        <w:rPr>
          <w:rFonts w:ascii="Times New Roman" w:eastAsia="Calibri" w:hAnsi="Times New Roman" w:cs="Times New Roman"/>
          <w:sz w:val="28"/>
          <w:szCs w:val="28"/>
        </w:rPr>
        <w:t>Impozite si taxe locale</w:t>
      </w:r>
      <w:r w:rsidR="009933A8">
        <w:rPr>
          <w:rFonts w:ascii="Times New Roman" w:eastAsia="Calibri" w:hAnsi="Times New Roman" w:cs="Times New Roman"/>
          <w:sz w:val="28"/>
          <w:szCs w:val="28"/>
        </w:rPr>
        <w:t>, şi anume :</w:t>
      </w:r>
      <w:r w:rsidR="00084EE2">
        <w:rPr>
          <w:rFonts w:ascii="Times New Roman" w:eastAsia="Calibri" w:hAnsi="Times New Roman" w:cs="Times New Roman"/>
          <w:sz w:val="28"/>
          <w:szCs w:val="28"/>
        </w:rPr>
        <w:t xml:space="preserve">art.453 – art.495 </w:t>
      </w:r>
      <w:r w:rsidR="009933A8">
        <w:rPr>
          <w:rFonts w:ascii="Times New Roman" w:eastAsia="Calibri" w:hAnsi="Times New Roman" w:cs="Times New Roman"/>
          <w:sz w:val="28"/>
          <w:szCs w:val="28"/>
        </w:rPr>
        <w:t>şi cu prevederile</w:t>
      </w:r>
      <w:r w:rsidR="00084EE2">
        <w:rPr>
          <w:rFonts w:ascii="Times New Roman" w:eastAsia="Calibri" w:hAnsi="Times New Roman" w:cs="Times New Roman"/>
          <w:sz w:val="28"/>
          <w:szCs w:val="28"/>
        </w:rPr>
        <w:t xml:space="preserve"> Titlulului </w:t>
      </w:r>
      <w:r w:rsidR="009933A8">
        <w:rPr>
          <w:rFonts w:ascii="Times New Roman" w:eastAsia="Calibri" w:hAnsi="Times New Roman" w:cs="Times New Roman"/>
          <w:sz w:val="28"/>
          <w:szCs w:val="28"/>
        </w:rPr>
        <w:t xml:space="preserve">XI </w:t>
      </w:r>
      <w:r w:rsidR="00D60026">
        <w:rPr>
          <w:rFonts w:ascii="Times New Roman" w:eastAsia="Calibri" w:hAnsi="Times New Roman" w:cs="Times New Roman"/>
          <w:sz w:val="28"/>
          <w:szCs w:val="28"/>
        </w:rPr>
        <w:t xml:space="preserve"> Dispozitii finale, </w:t>
      </w:r>
      <w:r w:rsidR="0066601D" w:rsidRPr="0066601D">
        <w:rPr>
          <w:rFonts w:ascii="Times New Roman" w:eastAsia="Calibri" w:hAnsi="Times New Roman" w:cs="Times New Roman"/>
          <w:sz w:val="28"/>
          <w:szCs w:val="28"/>
        </w:rPr>
        <w:t xml:space="preserve">din legea nr.227/2015 </w:t>
      </w:r>
      <w:r w:rsidR="00A44378">
        <w:rPr>
          <w:rFonts w:ascii="Times New Roman" w:eastAsia="Calibri" w:hAnsi="Times New Roman" w:cs="Times New Roman"/>
          <w:sz w:val="28"/>
          <w:szCs w:val="28"/>
        </w:rPr>
        <w:t>privind Codul fiscal</w:t>
      </w:r>
      <w:r w:rsidR="00D60026">
        <w:rPr>
          <w:rFonts w:ascii="Times New Roman" w:eastAsia="Calibri" w:hAnsi="Times New Roman" w:cs="Times New Roman"/>
          <w:sz w:val="28"/>
          <w:szCs w:val="28"/>
        </w:rPr>
        <w:t>, cu modifică</w:t>
      </w:r>
      <w:r w:rsidR="0066601D" w:rsidRPr="0066601D">
        <w:rPr>
          <w:rFonts w:ascii="Times New Roman" w:eastAsia="Calibri" w:hAnsi="Times New Roman" w:cs="Times New Roman"/>
          <w:sz w:val="28"/>
          <w:szCs w:val="28"/>
        </w:rPr>
        <w:t>ri</w:t>
      </w:r>
      <w:r w:rsidR="00D60026">
        <w:rPr>
          <w:rFonts w:ascii="Times New Roman" w:eastAsia="Calibri" w:hAnsi="Times New Roman" w:cs="Times New Roman"/>
          <w:sz w:val="28"/>
          <w:szCs w:val="28"/>
        </w:rPr>
        <w:t>le şi completă</w:t>
      </w:r>
      <w:r w:rsidR="00A44378">
        <w:rPr>
          <w:rFonts w:ascii="Times New Roman" w:eastAsia="Calibri" w:hAnsi="Times New Roman" w:cs="Times New Roman"/>
          <w:sz w:val="28"/>
          <w:szCs w:val="28"/>
        </w:rPr>
        <w:t>rile ulterioare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D3D8C" w:rsidRPr="007D3D8C" w:rsidRDefault="007D3D8C" w:rsidP="00084E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Luând act de </w:t>
      </w:r>
      <w:r w:rsidRPr="0066601D">
        <w:rPr>
          <w:rFonts w:ascii="Times New Roman" w:hAnsi="Times New Roman" w:cs="Times New Roman"/>
          <w:sz w:val="28"/>
          <w:szCs w:val="28"/>
        </w:rPr>
        <w:t xml:space="preserve">prevederile art.20 alin.1 lit.b din legea </w:t>
      </w:r>
      <w:r>
        <w:rPr>
          <w:rFonts w:ascii="Times New Roman" w:hAnsi="Times New Roman" w:cs="Times New Roman"/>
          <w:sz w:val="28"/>
          <w:szCs w:val="28"/>
        </w:rPr>
        <w:t>nr.273/2006 privind finanţele publice locale, cu modificările şi completă</w:t>
      </w:r>
      <w:r w:rsidRPr="0066601D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ile ulterioare , </w:t>
      </w:r>
    </w:p>
    <w:p w:rsidR="00D60026" w:rsidRDefault="00F51F56" w:rsidP="00084EE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Luând act</w:t>
      </w:r>
      <w:r w:rsidR="00D60026">
        <w:rPr>
          <w:rFonts w:ascii="Times New Roman" w:hAnsi="Times New Roman" w:cs="Times New Roman"/>
          <w:sz w:val="28"/>
          <w:szCs w:val="28"/>
        </w:rPr>
        <w:t xml:space="preserve"> de prevederile art.9 pct.3 –Resursele financiare ale autorităţilor administraţiei publice locale</w:t>
      </w:r>
      <w:r w:rsidR="00084EE2">
        <w:rPr>
          <w:rFonts w:ascii="Times New Roman" w:hAnsi="Times New Roman" w:cs="Times New Roman"/>
          <w:sz w:val="28"/>
          <w:szCs w:val="28"/>
        </w:rPr>
        <w:t xml:space="preserve"> </w:t>
      </w:r>
      <w:r w:rsidR="00D60026">
        <w:rPr>
          <w:rFonts w:ascii="Times New Roman" w:hAnsi="Times New Roman" w:cs="Times New Roman"/>
          <w:sz w:val="28"/>
          <w:szCs w:val="28"/>
        </w:rPr>
        <w:t>din Carta europeană a aut</w:t>
      </w:r>
      <w:r w:rsidR="00084EE2">
        <w:rPr>
          <w:rFonts w:ascii="Times New Roman" w:hAnsi="Times New Roman" w:cs="Times New Roman"/>
          <w:sz w:val="28"/>
          <w:szCs w:val="28"/>
        </w:rPr>
        <w:t>onomiei locale</w:t>
      </w:r>
      <w:r w:rsidR="00C24B61">
        <w:rPr>
          <w:rFonts w:ascii="Times New Roman" w:hAnsi="Times New Roman" w:cs="Times New Roman"/>
          <w:sz w:val="28"/>
          <w:szCs w:val="28"/>
        </w:rPr>
        <w:t>, adoptată la St</w:t>
      </w:r>
      <w:r w:rsidR="00D60026">
        <w:rPr>
          <w:rFonts w:ascii="Times New Roman" w:hAnsi="Times New Roman" w:cs="Times New Roman"/>
          <w:sz w:val="28"/>
          <w:szCs w:val="28"/>
        </w:rPr>
        <w:t>r</w:t>
      </w:r>
      <w:r w:rsidR="00C24B61">
        <w:rPr>
          <w:rFonts w:ascii="Times New Roman" w:hAnsi="Times New Roman" w:cs="Times New Roman"/>
          <w:sz w:val="28"/>
          <w:szCs w:val="28"/>
        </w:rPr>
        <w:t>a</w:t>
      </w:r>
      <w:r w:rsidR="00D60026">
        <w:rPr>
          <w:rFonts w:ascii="Times New Roman" w:hAnsi="Times New Roman" w:cs="Times New Roman"/>
          <w:sz w:val="28"/>
          <w:szCs w:val="28"/>
        </w:rPr>
        <w:t>sbo</w:t>
      </w:r>
      <w:r w:rsidR="00C24B61">
        <w:rPr>
          <w:rFonts w:ascii="Times New Roman" w:hAnsi="Times New Roman" w:cs="Times New Roman"/>
          <w:sz w:val="28"/>
          <w:szCs w:val="28"/>
        </w:rPr>
        <w:t>u</w:t>
      </w:r>
      <w:r w:rsidR="00D60026">
        <w:rPr>
          <w:rFonts w:ascii="Times New Roman" w:hAnsi="Times New Roman" w:cs="Times New Roman"/>
          <w:sz w:val="28"/>
          <w:szCs w:val="28"/>
        </w:rPr>
        <w:t>rg la 15.10.1985 şi ratificată prin legea nr.199/199</w:t>
      </w:r>
      <w:r w:rsidR="00084EE2">
        <w:rPr>
          <w:rFonts w:ascii="Times New Roman" w:hAnsi="Times New Roman" w:cs="Times New Roman"/>
          <w:sz w:val="28"/>
          <w:szCs w:val="28"/>
        </w:rPr>
        <w:t>7 de către Parlamentul României</w:t>
      </w:r>
      <w:r w:rsidR="00D60026">
        <w:rPr>
          <w:rFonts w:ascii="Times New Roman" w:hAnsi="Times New Roman" w:cs="Times New Roman"/>
          <w:sz w:val="28"/>
          <w:szCs w:val="28"/>
        </w:rPr>
        <w:t>,</w:t>
      </w:r>
      <w:r w:rsidR="00084EE2">
        <w:rPr>
          <w:rFonts w:ascii="Times New Roman" w:hAnsi="Times New Roman" w:cs="Times New Roman"/>
          <w:sz w:val="28"/>
          <w:szCs w:val="28"/>
        </w:rPr>
        <w:t xml:space="preserve"> conform căruia</w:t>
      </w:r>
      <w:r w:rsidR="00C24B61">
        <w:rPr>
          <w:rFonts w:ascii="Times New Roman" w:hAnsi="Times New Roman" w:cs="Times New Roman"/>
          <w:sz w:val="28"/>
          <w:szCs w:val="28"/>
        </w:rPr>
        <w:t>, cel puţin o parte din resursele financia</w:t>
      </w:r>
      <w:r>
        <w:rPr>
          <w:rFonts w:ascii="Times New Roman" w:hAnsi="Times New Roman" w:cs="Times New Roman"/>
          <w:sz w:val="28"/>
          <w:szCs w:val="28"/>
        </w:rPr>
        <w:t>re ale autorităţilor administraţ</w:t>
      </w:r>
      <w:r w:rsidR="00C24B61">
        <w:rPr>
          <w:rFonts w:ascii="Times New Roman" w:hAnsi="Times New Roman" w:cs="Times New Roman"/>
          <w:sz w:val="28"/>
          <w:szCs w:val="28"/>
        </w:rPr>
        <w:t xml:space="preserve">iei publice locale trebuie să provină </w:t>
      </w:r>
      <w:r w:rsidR="00084EE2">
        <w:rPr>
          <w:rFonts w:ascii="Times New Roman" w:hAnsi="Times New Roman" w:cs="Times New Roman"/>
          <w:sz w:val="28"/>
          <w:szCs w:val="28"/>
        </w:rPr>
        <w:t>din taxele şi impozitele locale</w:t>
      </w:r>
      <w:r w:rsidR="00C24B61">
        <w:rPr>
          <w:rFonts w:ascii="Times New Roman" w:hAnsi="Times New Roman" w:cs="Times New Roman"/>
          <w:sz w:val="28"/>
          <w:szCs w:val="28"/>
        </w:rPr>
        <w:t>, al căror nivel acestea au competenţa să îl stabilească în limitele legale’’,</w:t>
      </w:r>
    </w:p>
    <w:p w:rsidR="00535BB6" w:rsidRDefault="00535BB6" w:rsidP="00084EE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D6E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D6E5C">
        <w:rPr>
          <w:rFonts w:ascii="Times New Roman" w:hAnsi="Times New Roman" w:cs="Times New Roman"/>
          <w:sz w:val="28"/>
          <w:szCs w:val="28"/>
          <w:lang w:val="fr-FR"/>
        </w:rPr>
        <w:t>Ţinând c</w:t>
      </w:r>
      <w:r>
        <w:rPr>
          <w:rFonts w:ascii="Times New Roman" w:hAnsi="Times New Roman" w:cs="Times New Roman"/>
          <w:sz w:val="28"/>
          <w:szCs w:val="28"/>
          <w:lang w:val="fr-FR"/>
        </w:rPr>
        <w:t>ont de avizele comisiilor de specialitate ale Consiliului Local,</w:t>
      </w:r>
    </w:p>
    <w:p w:rsidR="00B04D70" w:rsidRDefault="00535BB6" w:rsidP="00084EE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D6281">
        <w:rPr>
          <w:rFonts w:ascii="Times New Roman" w:hAnsi="Times New Roman" w:cs="Times New Roman"/>
          <w:sz w:val="28"/>
          <w:szCs w:val="28"/>
          <w:lang w:val="it-IT"/>
        </w:rPr>
        <w:t xml:space="preserve">În temeiul prevederilor art.129, art.139 și art. </w:t>
      </w:r>
      <w:r w:rsidRPr="003D6281">
        <w:rPr>
          <w:rFonts w:ascii="Times New Roman" w:hAnsi="Times New Roman" w:cs="Times New Roman"/>
          <w:sz w:val="28"/>
          <w:szCs w:val="28"/>
        </w:rPr>
        <w:t>196 alin.1 lit. a</w:t>
      </w:r>
      <w:r w:rsidR="00084EE2">
        <w:rPr>
          <w:rFonts w:ascii="Times New Roman" w:hAnsi="Times New Roman" w:cs="Times New Roman"/>
          <w:sz w:val="28"/>
          <w:szCs w:val="28"/>
          <w:lang w:val="it-IT"/>
        </w:rPr>
        <w:t xml:space="preserve"> din Ordonanța </w:t>
      </w:r>
      <w:r w:rsidRPr="003D6281">
        <w:rPr>
          <w:rFonts w:ascii="Times New Roman" w:hAnsi="Times New Roman" w:cs="Times New Roman"/>
          <w:sz w:val="28"/>
          <w:szCs w:val="28"/>
          <w:lang w:val="it-IT"/>
        </w:rPr>
        <w:t>de Urgență a Guvernului nr. 57/2019 privind  Codul administrativ</w:t>
      </w:r>
    </w:p>
    <w:p w:rsidR="00430375" w:rsidRPr="00084EE2" w:rsidRDefault="00430375" w:rsidP="00084EE2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84EE2">
        <w:rPr>
          <w:rFonts w:ascii="Times New Roman" w:hAnsi="Times New Roman" w:cs="Times New Roman"/>
          <w:b/>
          <w:sz w:val="28"/>
          <w:szCs w:val="28"/>
          <w:lang w:val="fr-FR"/>
        </w:rPr>
        <w:t>Consiliul Local a</w:t>
      </w:r>
      <w:r w:rsidR="00F53822" w:rsidRPr="00084EE2">
        <w:rPr>
          <w:rFonts w:ascii="Times New Roman" w:hAnsi="Times New Roman" w:cs="Times New Roman"/>
          <w:b/>
          <w:sz w:val="28"/>
          <w:szCs w:val="28"/>
          <w:lang w:val="fr-FR"/>
        </w:rPr>
        <w:t>l comunei Gura Vitioarei , judeţ</w:t>
      </w:r>
      <w:r w:rsidRPr="00084EE2">
        <w:rPr>
          <w:rFonts w:ascii="Times New Roman" w:hAnsi="Times New Roman" w:cs="Times New Roman"/>
          <w:b/>
          <w:sz w:val="28"/>
          <w:szCs w:val="28"/>
          <w:lang w:val="fr-FR"/>
        </w:rPr>
        <w:t>ul Prahova ,</w:t>
      </w:r>
    </w:p>
    <w:p w:rsidR="00430375" w:rsidRPr="00430375" w:rsidRDefault="00430375" w:rsidP="00084EE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B27B3C" w:rsidRDefault="00B27B3C" w:rsidP="00084EE2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30375" w:rsidRDefault="00F53822" w:rsidP="00084EE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HOTĂRĂŞT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E :</w:t>
      </w:r>
    </w:p>
    <w:p w:rsidR="00104654" w:rsidRPr="00430375" w:rsidRDefault="00104654" w:rsidP="00084EE2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30375" w:rsidRPr="00430375" w:rsidRDefault="00430375" w:rsidP="00084E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30375" w:rsidRPr="00F53822" w:rsidRDefault="00430375" w:rsidP="00084E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30375">
        <w:rPr>
          <w:rFonts w:ascii="Times New Roman" w:hAnsi="Times New Roman" w:cs="Times New Roman"/>
          <w:b/>
          <w:sz w:val="28"/>
          <w:szCs w:val="28"/>
          <w:lang w:val="fr-FR"/>
        </w:rPr>
        <w:t>ART. 1</w:t>
      </w:r>
      <w:r w:rsidR="00F53822">
        <w:rPr>
          <w:rFonts w:ascii="Times New Roman" w:hAnsi="Times New Roman" w:cs="Times New Roman"/>
          <w:sz w:val="28"/>
          <w:szCs w:val="28"/>
          <w:lang w:val="fr-FR"/>
        </w:rPr>
        <w:t xml:space="preserve"> -Se </w:t>
      </w:r>
      <w:r w:rsidR="00104654">
        <w:rPr>
          <w:rFonts w:ascii="Times New Roman" w:hAnsi="Times New Roman" w:cs="Times New Roman"/>
          <w:sz w:val="28"/>
          <w:szCs w:val="28"/>
          <w:lang w:val="fr-FR"/>
        </w:rPr>
        <w:t>aprobă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3822">
        <w:rPr>
          <w:rFonts w:ascii="Times New Roman" w:hAnsi="Times New Roman" w:cs="Times New Roman"/>
          <w:sz w:val="28"/>
          <w:szCs w:val="28"/>
          <w:lang w:val="fr-FR"/>
        </w:rPr>
        <w:t>impozite</w:t>
      </w:r>
      <w:r w:rsidR="00104654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="00F53822">
        <w:rPr>
          <w:rFonts w:ascii="Times New Roman" w:hAnsi="Times New Roman" w:cs="Times New Roman"/>
          <w:sz w:val="28"/>
          <w:szCs w:val="28"/>
          <w:lang w:val="fr-FR"/>
        </w:rPr>
        <w:t xml:space="preserve"> ş</w:t>
      </w:r>
      <w:r w:rsidR="00944651">
        <w:rPr>
          <w:rFonts w:ascii="Times New Roman" w:hAnsi="Times New Roman" w:cs="Times New Roman"/>
          <w:sz w:val="28"/>
          <w:szCs w:val="28"/>
          <w:lang w:val="fr-FR"/>
        </w:rPr>
        <w:t>i taxe</w:t>
      </w:r>
      <w:r w:rsidR="00B27B3C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="00944651">
        <w:rPr>
          <w:rFonts w:ascii="Times New Roman" w:hAnsi="Times New Roman" w:cs="Times New Roman"/>
          <w:sz w:val="28"/>
          <w:szCs w:val="28"/>
          <w:lang w:val="fr-FR"/>
        </w:rPr>
        <w:t xml:space="preserve"> locale</w:t>
      </w:r>
      <w:r w:rsidR="00ED6E5C">
        <w:rPr>
          <w:rFonts w:ascii="Times New Roman" w:hAnsi="Times New Roman" w:cs="Times New Roman"/>
          <w:sz w:val="28"/>
          <w:szCs w:val="28"/>
          <w:lang w:val="fr-FR"/>
        </w:rPr>
        <w:t xml:space="preserve"> pentru</w:t>
      </w:r>
      <w:r w:rsidR="0044681A">
        <w:rPr>
          <w:rFonts w:ascii="Times New Roman" w:hAnsi="Times New Roman" w:cs="Times New Roman"/>
          <w:sz w:val="28"/>
          <w:szCs w:val="28"/>
          <w:lang w:val="fr-FR"/>
        </w:rPr>
        <w:t xml:space="preserve"> anul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31C7B">
        <w:rPr>
          <w:rFonts w:ascii="Times New Roman" w:hAnsi="Times New Roman" w:cs="Times New Roman"/>
          <w:sz w:val="28"/>
          <w:szCs w:val="28"/>
          <w:lang w:val="fr-FR"/>
        </w:rPr>
        <w:t>202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43037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104654">
        <w:rPr>
          <w:rFonts w:ascii="Times New Roman" w:hAnsi="Times New Roman" w:cs="Times New Roman"/>
          <w:sz w:val="28"/>
          <w:szCs w:val="28"/>
          <w:lang w:val="fr-FR"/>
        </w:rPr>
        <w:t>în conformitate cu</w:t>
      </w:r>
      <w:r w:rsidR="006E3AEE">
        <w:rPr>
          <w:rFonts w:ascii="Times New Roman" w:hAnsi="Times New Roman" w:cs="Times New Roman"/>
          <w:sz w:val="28"/>
          <w:szCs w:val="28"/>
          <w:lang w:val="fr-FR"/>
        </w:rPr>
        <w:t xml:space="preserve"> anexe</w:t>
      </w:r>
      <w:r w:rsidR="00104654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E71E9">
        <w:rPr>
          <w:rFonts w:ascii="Times New Roman" w:hAnsi="Times New Roman" w:cs="Times New Roman"/>
          <w:sz w:val="28"/>
          <w:szCs w:val="28"/>
        </w:rPr>
        <w:t>nr.1,</w:t>
      </w:r>
      <w:r w:rsidR="00104654">
        <w:rPr>
          <w:rFonts w:ascii="Times New Roman" w:hAnsi="Times New Roman" w:cs="Times New Roman"/>
          <w:sz w:val="28"/>
          <w:szCs w:val="28"/>
        </w:rPr>
        <w:t xml:space="preserve"> nr.2</w:t>
      </w:r>
      <w:r w:rsidR="00A709E8">
        <w:rPr>
          <w:rFonts w:ascii="Times New Roman" w:hAnsi="Times New Roman" w:cs="Times New Roman"/>
          <w:sz w:val="28"/>
          <w:szCs w:val="28"/>
        </w:rPr>
        <w:t>,</w:t>
      </w:r>
      <w:r w:rsidR="009E71E9">
        <w:rPr>
          <w:rFonts w:ascii="Times New Roman" w:hAnsi="Times New Roman" w:cs="Times New Roman"/>
          <w:sz w:val="28"/>
          <w:szCs w:val="28"/>
        </w:rPr>
        <w:t>nr.3</w:t>
      </w:r>
      <w:r w:rsidR="00A709E8">
        <w:rPr>
          <w:rFonts w:ascii="Times New Roman" w:hAnsi="Times New Roman" w:cs="Times New Roman"/>
          <w:sz w:val="28"/>
          <w:szCs w:val="28"/>
        </w:rPr>
        <w:t>, nr.4 si nr.5</w:t>
      </w:r>
      <w:r w:rsidR="005016A1">
        <w:rPr>
          <w:rFonts w:ascii="Times New Roman" w:hAnsi="Times New Roman" w:cs="Times New Roman"/>
          <w:sz w:val="28"/>
          <w:szCs w:val="28"/>
        </w:rPr>
        <w:t xml:space="preserve"> </w:t>
      </w:r>
      <w:r w:rsidR="00F53822">
        <w:rPr>
          <w:rFonts w:ascii="Times New Roman" w:hAnsi="Times New Roman" w:cs="Times New Roman"/>
          <w:sz w:val="28"/>
          <w:szCs w:val="28"/>
        </w:rPr>
        <w:t>care fac parte integrantă</w:t>
      </w:r>
      <w:r w:rsidRPr="00430375">
        <w:rPr>
          <w:rFonts w:ascii="Times New Roman" w:hAnsi="Times New Roman" w:cs="Times New Roman"/>
          <w:sz w:val="28"/>
          <w:szCs w:val="28"/>
        </w:rPr>
        <w:t xml:space="preserve"> din </w:t>
      </w:r>
      <w:r w:rsidR="00F53822">
        <w:rPr>
          <w:rFonts w:ascii="Times New Roman" w:hAnsi="Times New Roman" w:cs="Times New Roman"/>
          <w:sz w:val="28"/>
          <w:szCs w:val="28"/>
        </w:rPr>
        <w:t>prezenta hotărâ</w:t>
      </w:r>
      <w:r w:rsidRPr="00430375">
        <w:rPr>
          <w:rFonts w:ascii="Times New Roman" w:hAnsi="Times New Roman" w:cs="Times New Roman"/>
          <w:sz w:val="28"/>
          <w:szCs w:val="28"/>
        </w:rPr>
        <w:t>re.</w:t>
      </w:r>
    </w:p>
    <w:p w:rsidR="00430375" w:rsidRPr="00430375" w:rsidRDefault="00874C81" w:rsidP="00084E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74C81">
        <w:rPr>
          <w:rFonts w:ascii="Times New Roman" w:hAnsi="Times New Roman" w:cs="Times New Roman"/>
          <w:b/>
          <w:sz w:val="28"/>
          <w:szCs w:val="28"/>
          <w:lang w:val="fr-FR"/>
        </w:rPr>
        <w:t>ART.</w:t>
      </w:r>
      <w:r w:rsidR="00F177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</w:t>
      </w:r>
      <w:r w:rsidR="00360F06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104654">
        <w:rPr>
          <w:rFonts w:ascii="Times New Roman" w:hAnsi="Times New Roman" w:cs="Times New Roman"/>
          <w:sz w:val="28"/>
          <w:szCs w:val="28"/>
          <w:lang w:val="fr-FR"/>
        </w:rPr>
        <w:t xml:space="preserve">Cu ducerea la îndeplinire a prevederilor prezentei hotărâri se însărcinează 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>Serviciul Contabilitate, Impozite si Taxe.</w:t>
      </w:r>
    </w:p>
    <w:p w:rsidR="00F1774A" w:rsidRDefault="00104654" w:rsidP="00084E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ART. 3</w:t>
      </w:r>
      <w:r w:rsidR="00430375" w:rsidRPr="00430375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="00C24B61">
        <w:rPr>
          <w:rFonts w:ascii="Times New Roman" w:hAnsi="Times New Roman" w:cs="Times New Roman"/>
          <w:sz w:val="28"/>
          <w:szCs w:val="28"/>
          <w:lang w:val="fr-FR"/>
        </w:rPr>
        <w:t xml:space="preserve"> Hotărârea se aduce la cunoşt</w:t>
      </w:r>
      <w:r w:rsidR="001B45E1">
        <w:rPr>
          <w:rFonts w:ascii="Times New Roman" w:hAnsi="Times New Roman" w:cs="Times New Roman"/>
          <w:sz w:val="28"/>
          <w:szCs w:val="28"/>
          <w:lang w:val="fr-FR"/>
        </w:rPr>
        <w:t>inţă publică şi se comunică Instituţiei</w:t>
      </w:r>
      <w:r w:rsidR="00875769">
        <w:rPr>
          <w:rFonts w:ascii="Times New Roman" w:hAnsi="Times New Roman" w:cs="Times New Roman"/>
          <w:sz w:val="28"/>
          <w:szCs w:val="28"/>
          <w:lang w:val="fr-FR"/>
        </w:rPr>
        <w:t xml:space="preserve"> p</w:t>
      </w:r>
      <w:r w:rsidR="00A13D99">
        <w:rPr>
          <w:rFonts w:ascii="Times New Roman" w:hAnsi="Times New Roman" w:cs="Times New Roman"/>
          <w:sz w:val="28"/>
          <w:szCs w:val="28"/>
          <w:lang w:val="fr-FR"/>
        </w:rPr>
        <w:t>refectului - judeţul Prahova , p</w:t>
      </w:r>
      <w:r w:rsidR="00C24B61">
        <w:rPr>
          <w:rFonts w:ascii="Times New Roman" w:hAnsi="Times New Roman" w:cs="Times New Roman"/>
          <w:sz w:val="28"/>
          <w:szCs w:val="28"/>
          <w:lang w:val="fr-FR"/>
        </w:rPr>
        <w:t>rimarul</w:t>
      </w:r>
      <w:r w:rsidR="001B45E1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C24B61">
        <w:rPr>
          <w:rFonts w:ascii="Times New Roman" w:hAnsi="Times New Roman" w:cs="Times New Roman"/>
          <w:sz w:val="28"/>
          <w:szCs w:val="28"/>
          <w:lang w:val="fr-FR"/>
        </w:rPr>
        <w:t xml:space="preserve"> localităţ</w:t>
      </w:r>
      <w:r w:rsidR="00430375" w:rsidRPr="00430375">
        <w:rPr>
          <w:rFonts w:ascii="Times New Roman" w:hAnsi="Times New Roman" w:cs="Times New Roman"/>
          <w:sz w:val="28"/>
          <w:szCs w:val="28"/>
          <w:lang w:val="fr-FR"/>
        </w:rPr>
        <w:t>ii , bir</w:t>
      </w:r>
      <w:r w:rsidR="00944651">
        <w:rPr>
          <w:rFonts w:ascii="Times New Roman" w:hAnsi="Times New Roman" w:cs="Times New Roman"/>
          <w:sz w:val="28"/>
          <w:szCs w:val="28"/>
          <w:lang w:val="fr-FR"/>
        </w:rPr>
        <w:t>oul</w:t>
      </w:r>
      <w:r w:rsidR="001B45E1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C24B61">
        <w:rPr>
          <w:rFonts w:ascii="Times New Roman" w:hAnsi="Times New Roman" w:cs="Times New Roman"/>
          <w:sz w:val="28"/>
          <w:szCs w:val="28"/>
          <w:lang w:val="fr-FR"/>
        </w:rPr>
        <w:t xml:space="preserve"> contabilitate , impozite şi taxe ş</w:t>
      </w:r>
      <w:r w:rsidR="00430375" w:rsidRPr="00430375">
        <w:rPr>
          <w:rFonts w:ascii="Times New Roman" w:hAnsi="Times New Roman" w:cs="Times New Roman"/>
          <w:sz w:val="28"/>
          <w:szCs w:val="28"/>
          <w:lang w:val="fr-FR"/>
        </w:rPr>
        <w:t xml:space="preserve">i celorlalte compartimente </w:t>
      </w:r>
      <w:r w:rsidR="00A75694">
        <w:rPr>
          <w:rFonts w:ascii="Times New Roman" w:hAnsi="Times New Roman" w:cs="Times New Roman"/>
          <w:sz w:val="28"/>
          <w:szCs w:val="28"/>
          <w:lang w:val="fr-FR"/>
        </w:rPr>
        <w:t>de resort din aparatul</w:t>
      </w:r>
      <w:r w:rsidR="00C24B61">
        <w:rPr>
          <w:rFonts w:ascii="Times New Roman" w:hAnsi="Times New Roman" w:cs="Times New Roman"/>
          <w:sz w:val="28"/>
          <w:szCs w:val="28"/>
          <w:lang w:val="fr-FR"/>
        </w:rPr>
        <w:t xml:space="preserve"> de specia</w:t>
      </w:r>
      <w:r w:rsidR="00A13D99">
        <w:rPr>
          <w:rFonts w:ascii="Times New Roman" w:hAnsi="Times New Roman" w:cs="Times New Roman"/>
          <w:sz w:val="28"/>
          <w:szCs w:val="28"/>
          <w:lang w:val="fr-FR"/>
        </w:rPr>
        <w:t>litate al p</w:t>
      </w:r>
      <w:r w:rsidR="009933A8">
        <w:rPr>
          <w:rFonts w:ascii="Times New Roman" w:hAnsi="Times New Roman" w:cs="Times New Roman"/>
          <w:sz w:val="28"/>
          <w:szCs w:val="28"/>
          <w:lang w:val="fr-FR"/>
        </w:rPr>
        <w:t>rimarului, prin grija</w:t>
      </w:r>
      <w:r w:rsidR="00F1774A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A75694">
        <w:rPr>
          <w:rFonts w:ascii="Times New Roman" w:hAnsi="Times New Roman" w:cs="Times New Roman"/>
          <w:sz w:val="28"/>
          <w:szCs w:val="28"/>
          <w:lang w:val="fr-FR"/>
        </w:rPr>
        <w:t>ecretarul</w:t>
      </w:r>
      <w:r w:rsidR="001B45E1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="00084EE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A33C8">
        <w:rPr>
          <w:rFonts w:ascii="Times New Roman" w:hAnsi="Times New Roman" w:cs="Times New Roman"/>
          <w:sz w:val="28"/>
          <w:szCs w:val="28"/>
          <w:lang w:val="fr-FR"/>
        </w:rPr>
        <w:t xml:space="preserve">general al </w:t>
      </w:r>
      <w:r w:rsidR="00A75694">
        <w:rPr>
          <w:rFonts w:ascii="Times New Roman" w:hAnsi="Times New Roman" w:cs="Times New Roman"/>
          <w:sz w:val="28"/>
          <w:szCs w:val="28"/>
          <w:lang w:val="fr-FR"/>
        </w:rPr>
        <w:t>uni</w:t>
      </w:r>
      <w:r w:rsidR="0044681A">
        <w:rPr>
          <w:rFonts w:ascii="Times New Roman" w:hAnsi="Times New Roman" w:cs="Times New Roman"/>
          <w:sz w:val="28"/>
          <w:szCs w:val="28"/>
          <w:lang w:val="fr-FR"/>
        </w:rPr>
        <w:t>tăţii administrativ-teritoriale Gura Vitioarei.</w:t>
      </w:r>
    </w:p>
    <w:p w:rsidR="00875769" w:rsidRDefault="00875769" w:rsidP="00430375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104654" w:rsidRDefault="00104654" w:rsidP="00430375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875769" w:rsidRDefault="00875769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30375" w:rsidRPr="00ED6E5C" w:rsidRDefault="00084EE2" w:rsidP="009A33C8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r w:rsidR="009A33C8">
        <w:rPr>
          <w:rFonts w:ascii="Times New Roman" w:hAnsi="Times New Roman" w:cs="Times New Roman"/>
          <w:b/>
          <w:sz w:val="28"/>
          <w:szCs w:val="28"/>
          <w:lang w:val="fr-FR"/>
        </w:rPr>
        <w:t>INITIATOR</w:t>
      </w:r>
    </w:p>
    <w:p w:rsidR="009A33C8" w:rsidRDefault="009A33C8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PRIMAR                              </w:t>
      </w:r>
      <w:r w:rsidR="00084E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084E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AVIZEAZA PENTRU LEGALITATE</w:t>
      </w:r>
    </w:p>
    <w:p w:rsidR="00430375" w:rsidRPr="00430375" w:rsidRDefault="005016A1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Gheorghe STANESCU </w:t>
      </w:r>
      <w:r w:rsidR="009A33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SECRETAR GENERAL</w:t>
      </w:r>
    </w:p>
    <w:p w:rsidR="00875769" w:rsidRDefault="00084EE2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         </w:t>
      </w:r>
      <w:r w:rsidR="005016A1">
        <w:rPr>
          <w:rFonts w:ascii="Times New Roman" w:hAnsi="Times New Roman" w:cs="Times New Roman"/>
          <w:b/>
          <w:sz w:val="28"/>
          <w:szCs w:val="28"/>
          <w:lang w:val="fr-FR"/>
        </w:rPr>
        <w:t>JR. Nicoleta-Corina CONSTANTIN</w:t>
      </w:r>
    </w:p>
    <w:p w:rsidR="00535BB6" w:rsidRDefault="00535BB6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35BB6" w:rsidRDefault="00535BB6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35BB6" w:rsidRDefault="00535BB6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13D99" w:rsidRDefault="00A13D99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7703E" w:rsidRDefault="00E7703E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60F06" w:rsidRPr="00430375" w:rsidRDefault="00360F06" w:rsidP="00360F06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0375">
        <w:rPr>
          <w:rFonts w:ascii="Times New Roman" w:hAnsi="Times New Roman" w:cs="Times New Roman"/>
          <w:b/>
          <w:sz w:val="28"/>
          <w:szCs w:val="28"/>
          <w:lang w:val="fr-FR"/>
        </w:rPr>
        <w:t>Gura Vitioarei</w:t>
      </w:r>
      <w:r w:rsidR="009A33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,……</w:t>
      </w:r>
    </w:p>
    <w:p w:rsidR="00F1774A" w:rsidRDefault="00104654" w:rsidP="00430375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Nr</w:t>
      </w:r>
      <w:r w:rsidR="009A33C8">
        <w:rPr>
          <w:rFonts w:ascii="Times New Roman" w:hAnsi="Times New Roman" w:cs="Times New Roman"/>
          <w:b/>
          <w:sz w:val="28"/>
          <w:szCs w:val="28"/>
          <w:lang w:val="fr-FR"/>
        </w:rPr>
        <w:t>…..</w:t>
      </w:r>
    </w:p>
    <w:sectPr w:rsidR="00F1774A" w:rsidSect="00EB65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6A" w:rsidRDefault="0018706A" w:rsidP="00084EE2">
      <w:pPr>
        <w:spacing w:after="0" w:line="240" w:lineRule="auto"/>
      </w:pPr>
      <w:r>
        <w:separator/>
      </w:r>
    </w:p>
  </w:endnote>
  <w:endnote w:type="continuationSeparator" w:id="1">
    <w:p w:rsidR="0018706A" w:rsidRDefault="0018706A" w:rsidP="0008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927"/>
      <w:docPartObj>
        <w:docPartGallery w:val="Page Numbers (Bottom of Page)"/>
        <w:docPartUnique/>
      </w:docPartObj>
    </w:sdtPr>
    <w:sdtContent>
      <w:p w:rsidR="00084EE2" w:rsidRDefault="00011A7D">
        <w:pPr>
          <w:pStyle w:val="Footer"/>
          <w:jc w:val="center"/>
        </w:pPr>
        <w:fldSimple w:instr=" PAGE   \* MERGEFORMAT ">
          <w:r w:rsidR="005016A1">
            <w:rPr>
              <w:noProof/>
            </w:rPr>
            <w:t>3</w:t>
          </w:r>
        </w:fldSimple>
      </w:p>
    </w:sdtContent>
  </w:sdt>
  <w:p w:rsidR="00084EE2" w:rsidRDefault="00084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6A" w:rsidRDefault="0018706A" w:rsidP="00084EE2">
      <w:pPr>
        <w:spacing w:after="0" w:line="240" w:lineRule="auto"/>
      </w:pPr>
      <w:r>
        <w:separator/>
      </w:r>
    </w:p>
  </w:footnote>
  <w:footnote w:type="continuationSeparator" w:id="1">
    <w:p w:rsidR="0018706A" w:rsidRDefault="0018706A" w:rsidP="0008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8318A"/>
    <w:multiLevelType w:val="hybridMultilevel"/>
    <w:tmpl w:val="2B98AAF0"/>
    <w:lvl w:ilvl="0" w:tplc="C1C427E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750A53F4"/>
    <w:multiLevelType w:val="hybridMultilevel"/>
    <w:tmpl w:val="289AEB48"/>
    <w:lvl w:ilvl="0" w:tplc="C2108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385"/>
    <w:rsid w:val="00011A7D"/>
    <w:rsid w:val="00020F65"/>
    <w:rsid w:val="000631E2"/>
    <w:rsid w:val="000729CA"/>
    <w:rsid w:val="00084EE2"/>
    <w:rsid w:val="0009371F"/>
    <w:rsid w:val="0009456E"/>
    <w:rsid w:val="00095DEF"/>
    <w:rsid w:val="000A1168"/>
    <w:rsid w:val="000A772D"/>
    <w:rsid w:val="000B6BE8"/>
    <w:rsid w:val="000C7670"/>
    <w:rsid w:val="00104654"/>
    <w:rsid w:val="00105FE1"/>
    <w:rsid w:val="0011037D"/>
    <w:rsid w:val="0016588A"/>
    <w:rsid w:val="0018706A"/>
    <w:rsid w:val="00193B43"/>
    <w:rsid w:val="001B45E1"/>
    <w:rsid w:val="001C59D5"/>
    <w:rsid w:val="001F728C"/>
    <w:rsid w:val="00210505"/>
    <w:rsid w:val="00292797"/>
    <w:rsid w:val="002C4BE0"/>
    <w:rsid w:val="002C67CA"/>
    <w:rsid w:val="00360F06"/>
    <w:rsid w:val="00384187"/>
    <w:rsid w:val="003B2958"/>
    <w:rsid w:val="003E2C55"/>
    <w:rsid w:val="003F3B46"/>
    <w:rsid w:val="00426995"/>
    <w:rsid w:val="00430375"/>
    <w:rsid w:val="00435FBF"/>
    <w:rsid w:val="0044681A"/>
    <w:rsid w:val="004C09FF"/>
    <w:rsid w:val="005016A1"/>
    <w:rsid w:val="00515A5D"/>
    <w:rsid w:val="00521FCD"/>
    <w:rsid w:val="005262F5"/>
    <w:rsid w:val="00535BB6"/>
    <w:rsid w:val="00541D38"/>
    <w:rsid w:val="005575BC"/>
    <w:rsid w:val="00574028"/>
    <w:rsid w:val="00582F5E"/>
    <w:rsid w:val="00607E96"/>
    <w:rsid w:val="00631C7B"/>
    <w:rsid w:val="00640660"/>
    <w:rsid w:val="00652896"/>
    <w:rsid w:val="0066428A"/>
    <w:rsid w:val="0066601D"/>
    <w:rsid w:val="00677912"/>
    <w:rsid w:val="006B69ED"/>
    <w:rsid w:val="006E3AEE"/>
    <w:rsid w:val="0072216F"/>
    <w:rsid w:val="00740435"/>
    <w:rsid w:val="007D3D8C"/>
    <w:rsid w:val="00851AF5"/>
    <w:rsid w:val="00874C81"/>
    <w:rsid w:val="00875769"/>
    <w:rsid w:val="008C24DF"/>
    <w:rsid w:val="008D7831"/>
    <w:rsid w:val="00913375"/>
    <w:rsid w:val="00916385"/>
    <w:rsid w:val="00916CC2"/>
    <w:rsid w:val="00927B5C"/>
    <w:rsid w:val="00944651"/>
    <w:rsid w:val="009933A8"/>
    <w:rsid w:val="009A33C8"/>
    <w:rsid w:val="009E08FA"/>
    <w:rsid w:val="009E2B41"/>
    <w:rsid w:val="009E71E9"/>
    <w:rsid w:val="00A05F47"/>
    <w:rsid w:val="00A13D99"/>
    <w:rsid w:val="00A2075A"/>
    <w:rsid w:val="00A21464"/>
    <w:rsid w:val="00A24615"/>
    <w:rsid w:val="00A26F01"/>
    <w:rsid w:val="00A44378"/>
    <w:rsid w:val="00A45231"/>
    <w:rsid w:val="00A63A68"/>
    <w:rsid w:val="00A65518"/>
    <w:rsid w:val="00A709E8"/>
    <w:rsid w:val="00A75694"/>
    <w:rsid w:val="00A94B28"/>
    <w:rsid w:val="00AB2714"/>
    <w:rsid w:val="00AB7849"/>
    <w:rsid w:val="00AD2717"/>
    <w:rsid w:val="00AD54B9"/>
    <w:rsid w:val="00AD6D2F"/>
    <w:rsid w:val="00B04D70"/>
    <w:rsid w:val="00B2789E"/>
    <w:rsid w:val="00B27B3C"/>
    <w:rsid w:val="00B34A2E"/>
    <w:rsid w:val="00B61BAC"/>
    <w:rsid w:val="00B65402"/>
    <w:rsid w:val="00BA2A24"/>
    <w:rsid w:val="00BB03A7"/>
    <w:rsid w:val="00BC087B"/>
    <w:rsid w:val="00BC2A3B"/>
    <w:rsid w:val="00BC6C19"/>
    <w:rsid w:val="00BD0E33"/>
    <w:rsid w:val="00BD31EF"/>
    <w:rsid w:val="00C05885"/>
    <w:rsid w:val="00C24B61"/>
    <w:rsid w:val="00C40A7B"/>
    <w:rsid w:val="00C5661E"/>
    <w:rsid w:val="00CA2347"/>
    <w:rsid w:val="00CB4060"/>
    <w:rsid w:val="00CD38EC"/>
    <w:rsid w:val="00CF39EA"/>
    <w:rsid w:val="00CF7FE7"/>
    <w:rsid w:val="00D373DF"/>
    <w:rsid w:val="00D60026"/>
    <w:rsid w:val="00D870DA"/>
    <w:rsid w:val="00D926A4"/>
    <w:rsid w:val="00DB2181"/>
    <w:rsid w:val="00E34872"/>
    <w:rsid w:val="00E73BF7"/>
    <w:rsid w:val="00E7458A"/>
    <w:rsid w:val="00E7703E"/>
    <w:rsid w:val="00E84B09"/>
    <w:rsid w:val="00EB42AF"/>
    <w:rsid w:val="00EB65B2"/>
    <w:rsid w:val="00EC1B6D"/>
    <w:rsid w:val="00ED6154"/>
    <w:rsid w:val="00ED6E5C"/>
    <w:rsid w:val="00F1774A"/>
    <w:rsid w:val="00F34D94"/>
    <w:rsid w:val="00F51F56"/>
    <w:rsid w:val="00F53822"/>
    <w:rsid w:val="00F87ED6"/>
    <w:rsid w:val="00FB7A7B"/>
    <w:rsid w:val="00FF0F5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7"/>
    <w:pPr>
      <w:ind w:left="720"/>
      <w:contextualSpacing/>
    </w:pPr>
  </w:style>
  <w:style w:type="table" w:styleId="TableGrid">
    <w:name w:val="Table Grid"/>
    <w:basedOn w:val="TableNormal"/>
    <w:uiPriority w:val="59"/>
    <w:rsid w:val="001C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2A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EE2"/>
  </w:style>
  <w:style w:type="paragraph" w:styleId="Footer">
    <w:name w:val="footer"/>
    <w:basedOn w:val="Normal"/>
    <w:link w:val="FooterChar"/>
    <w:uiPriority w:val="99"/>
    <w:unhideWhenUsed/>
    <w:rsid w:val="0008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7"/>
    <w:pPr>
      <w:ind w:left="720"/>
      <w:contextualSpacing/>
    </w:pPr>
  </w:style>
  <w:style w:type="table" w:styleId="TableGrid">
    <w:name w:val="Table Grid"/>
    <w:basedOn w:val="TableNormal"/>
    <w:uiPriority w:val="59"/>
    <w:rsid w:val="001C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2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C8B6-0A96-4A14-8515-2BF5F945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User</cp:lastModifiedBy>
  <cp:revision>3</cp:revision>
  <cp:lastPrinted>2021-04-27T06:22:00Z</cp:lastPrinted>
  <dcterms:created xsi:type="dcterms:W3CDTF">2021-12-09T12:32:00Z</dcterms:created>
  <dcterms:modified xsi:type="dcterms:W3CDTF">2021-12-09T12:35:00Z</dcterms:modified>
</cp:coreProperties>
</file>