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353" w:rsidRPr="00C56353" w:rsidRDefault="00C56353" w:rsidP="00C56353">
      <w:pPr>
        <w:pStyle w:val="Header"/>
        <w:framePr w:wrap="auto" w:vAnchor="text" w:hAnchor="text"/>
        <w:suppressOverlap/>
        <w:jc w:val="right"/>
        <w:rPr>
          <w:rFonts w:ascii="Times New Roman" w:hAnsi="Times New Roman" w:cs="Times New Roman"/>
          <w:color w:val="auto"/>
        </w:rPr>
      </w:pPr>
      <w:r>
        <w:rPr>
          <w:color w:val="auto"/>
          <w:lang w:val="en-US" w:eastAsia="en-US" w:bidi="en-US"/>
        </w:rPr>
        <w:tab/>
      </w:r>
      <w:r>
        <w:rPr>
          <w:color w:val="auto"/>
          <w:lang w:val="en-US" w:eastAsia="en-US" w:bidi="en-US"/>
        </w:rPr>
        <w:tab/>
      </w:r>
      <w:r>
        <w:rPr>
          <w:color w:val="auto"/>
          <w:lang w:val="en-US" w:eastAsia="en-US" w:bidi="en-US"/>
        </w:rPr>
        <w:tab/>
      </w:r>
      <w:r>
        <w:rPr>
          <w:color w:val="auto"/>
          <w:lang w:val="en-US" w:eastAsia="en-US" w:bidi="en-US"/>
        </w:rPr>
        <w:tab/>
      </w:r>
      <w:r>
        <w:rPr>
          <w:color w:val="auto"/>
          <w:lang w:val="en-US" w:eastAsia="en-US" w:bidi="en-US"/>
        </w:rPr>
        <w:tab/>
      </w:r>
      <w:r>
        <w:rPr>
          <w:color w:val="auto"/>
          <w:lang w:val="en-US" w:eastAsia="en-US" w:bidi="en-US"/>
        </w:rPr>
        <w:tab/>
      </w:r>
      <w:r>
        <w:rPr>
          <w:color w:val="auto"/>
          <w:lang w:val="en-US" w:eastAsia="en-US" w:bidi="en-US"/>
        </w:rPr>
        <w:tab/>
      </w:r>
      <w:r>
        <w:rPr>
          <w:color w:val="auto"/>
          <w:lang w:val="en-US" w:eastAsia="en-US" w:bidi="en-US"/>
        </w:rPr>
        <w:tab/>
      </w:r>
      <w:r>
        <w:rPr>
          <w:color w:val="auto"/>
          <w:lang w:val="en-US" w:eastAsia="en-US" w:bidi="en-US"/>
        </w:rPr>
        <w:tab/>
      </w:r>
      <w:r w:rsidR="00A7689B">
        <w:rPr>
          <w:rFonts w:ascii="Times New Roman" w:hAnsi="Times New Roman" w:cs="Times New Roman"/>
          <w:color w:val="auto"/>
          <w:lang w:val="en-US" w:eastAsia="en-US" w:bidi="en-US"/>
        </w:rPr>
        <w:t xml:space="preserve">ANEXA nr.2 la </w:t>
      </w:r>
      <w:proofErr w:type="spellStart"/>
      <w:r w:rsidR="00A7689B">
        <w:rPr>
          <w:rFonts w:ascii="Times New Roman" w:hAnsi="Times New Roman" w:cs="Times New Roman"/>
          <w:color w:val="auto"/>
          <w:lang w:val="en-US" w:eastAsia="en-US" w:bidi="en-US"/>
        </w:rPr>
        <w:t>Proiectul</w:t>
      </w:r>
      <w:proofErr w:type="spellEnd"/>
      <w:r w:rsidR="00A7689B">
        <w:rPr>
          <w:rFonts w:ascii="Times New Roman" w:hAnsi="Times New Roman" w:cs="Times New Roman"/>
          <w:color w:val="auto"/>
          <w:lang w:val="en-US" w:eastAsia="en-US" w:bidi="en-US"/>
        </w:rPr>
        <w:t xml:space="preserve"> de </w:t>
      </w:r>
      <w:proofErr w:type="spellStart"/>
      <w:proofErr w:type="gramStart"/>
      <w:r w:rsidR="00A7689B">
        <w:rPr>
          <w:rFonts w:ascii="Times New Roman" w:hAnsi="Times New Roman" w:cs="Times New Roman"/>
          <w:color w:val="auto"/>
          <w:lang w:val="en-US" w:eastAsia="en-US" w:bidi="en-US"/>
        </w:rPr>
        <w:t>hotarare</w:t>
      </w:r>
      <w:proofErr w:type="spellEnd"/>
      <w:r w:rsidR="00A7689B">
        <w:rPr>
          <w:rFonts w:ascii="Times New Roman" w:hAnsi="Times New Roman" w:cs="Times New Roman"/>
          <w:color w:val="auto"/>
          <w:lang w:val="en-US" w:eastAsia="en-US" w:bidi="en-US"/>
        </w:rPr>
        <w:t xml:space="preserve"> </w:t>
      </w:r>
      <w:r w:rsidR="00AF2CE2">
        <w:rPr>
          <w:rFonts w:ascii="Times New Roman" w:hAnsi="Times New Roman" w:cs="Times New Roman"/>
          <w:color w:val="auto"/>
        </w:rPr>
        <w:t xml:space="preserve"> nr</w:t>
      </w:r>
      <w:proofErr w:type="gramEnd"/>
      <w:r w:rsidR="00AF2CE2">
        <w:rPr>
          <w:rFonts w:ascii="Times New Roman" w:hAnsi="Times New Roman" w:cs="Times New Roman"/>
          <w:color w:val="auto"/>
        </w:rPr>
        <w:t xml:space="preserve"> . 8767</w:t>
      </w:r>
      <w:r w:rsidR="00A7689B">
        <w:rPr>
          <w:rFonts w:ascii="Times New Roman" w:hAnsi="Times New Roman" w:cs="Times New Roman"/>
          <w:color w:val="auto"/>
        </w:rPr>
        <w:t xml:space="preserve"> din</w:t>
      </w:r>
      <w:r w:rsidR="00AF2CE2">
        <w:rPr>
          <w:rFonts w:ascii="Times New Roman" w:hAnsi="Times New Roman" w:cs="Times New Roman"/>
          <w:color w:val="auto"/>
        </w:rPr>
        <w:t xml:space="preserve">  07.11.2024</w:t>
      </w:r>
      <w:r w:rsidR="00A7689B">
        <w:rPr>
          <w:rFonts w:ascii="Times New Roman" w:hAnsi="Times New Roman" w:cs="Times New Roman"/>
          <w:color w:val="auto"/>
        </w:rPr>
        <w:t xml:space="preserve">     </w:t>
      </w:r>
    </w:p>
    <w:p w:rsidR="000F23EF" w:rsidRPr="00C56353" w:rsidRDefault="000F23EF" w:rsidP="00C56353">
      <w:pPr>
        <w:pStyle w:val="Other0"/>
        <w:framePr w:wrap="auto" w:vAnchor="text" w:hAnchor="text"/>
        <w:suppressOverlap/>
        <w:jc w:val="left"/>
        <w:rPr>
          <w:color w:val="auto"/>
          <w:lang w:val="en-US" w:eastAsia="en-US" w:bidi="en-US"/>
        </w:rPr>
      </w:pPr>
    </w:p>
    <w:p w:rsidR="00B91A35" w:rsidRPr="002E5F84" w:rsidRDefault="00B91A35" w:rsidP="002E5F84">
      <w:pPr>
        <w:pStyle w:val="Tablecaption0"/>
        <w:shd w:val="clear" w:color="auto" w:fill="auto"/>
        <w:spacing w:after="240"/>
        <w:rPr>
          <w:color w:val="auto"/>
          <w:sz w:val="24"/>
          <w:szCs w:val="24"/>
          <w:u w:val="single"/>
          <w:lang w:val="en-US" w:eastAsia="en-US" w:bidi="en-US"/>
        </w:rPr>
      </w:pPr>
      <w:proofErr w:type="gramStart"/>
      <w:r w:rsidRPr="002E5F84">
        <w:rPr>
          <w:color w:val="auto"/>
          <w:sz w:val="24"/>
          <w:szCs w:val="24"/>
          <w:u w:val="single"/>
          <w:lang w:val="en-US" w:eastAsia="en-US" w:bidi="en-US"/>
        </w:rPr>
        <w:t xml:space="preserve">TAXE </w:t>
      </w:r>
      <w:r w:rsidR="00D6315C" w:rsidRPr="002E5F84">
        <w:rPr>
          <w:color w:val="auto"/>
          <w:sz w:val="24"/>
          <w:szCs w:val="24"/>
          <w:u w:val="single"/>
          <w:lang w:val="en-US" w:eastAsia="en-US" w:bidi="en-US"/>
        </w:rPr>
        <w:t xml:space="preserve"> SPECIALE</w:t>
      </w:r>
      <w:proofErr w:type="gramEnd"/>
      <w:r w:rsidR="00D6315C" w:rsidRPr="002E5F84">
        <w:rPr>
          <w:color w:val="auto"/>
          <w:sz w:val="24"/>
          <w:szCs w:val="24"/>
          <w:u w:val="single"/>
          <w:lang w:val="en-US" w:eastAsia="en-US" w:bidi="en-US"/>
        </w:rPr>
        <w:t xml:space="preserve"> </w:t>
      </w:r>
      <w:r w:rsidRPr="002E5F84">
        <w:rPr>
          <w:color w:val="auto"/>
          <w:sz w:val="24"/>
          <w:szCs w:val="24"/>
          <w:u w:val="single"/>
          <w:lang w:val="en-US" w:eastAsia="en-US" w:bidi="en-US"/>
        </w:rPr>
        <w:t xml:space="preserve"> - Art. 484 din </w:t>
      </w:r>
      <w:proofErr w:type="spellStart"/>
      <w:r w:rsidRPr="002E5F84">
        <w:rPr>
          <w:color w:val="auto"/>
          <w:sz w:val="24"/>
          <w:szCs w:val="24"/>
          <w:u w:val="single"/>
          <w:lang w:val="en-US" w:eastAsia="en-US" w:bidi="en-US"/>
        </w:rPr>
        <w:t>Codul</w:t>
      </w:r>
      <w:proofErr w:type="spellEnd"/>
      <w:r w:rsidRPr="002E5F84">
        <w:rPr>
          <w:color w:val="auto"/>
          <w:sz w:val="24"/>
          <w:szCs w:val="24"/>
          <w:u w:val="single"/>
          <w:lang w:val="en-US" w:eastAsia="en-US" w:bidi="en-US"/>
        </w:rPr>
        <w:t xml:space="preserve"> fiscal</w:t>
      </w:r>
    </w:p>
    <w:p w:rsidR="00B91A35" w:rsidRPr="002E5F84" w:rsidRDefault="00B91A35" w:rsidP="002E5F84">
      <w:pPr>
        <w:pStyle w:val="NoSpacing"/>
        <w:spacing w:after="240" w:line="360" w:lineRule="auto"/>
        <w:ind w:right="1559"/>
        <w:jc w:val="both"/>
        <w:rPr>
          <w:rFonts w:ascii="Times New Roman" w:hAnsi="Times New Roman" w:cs="Times New Roman"/>
          <w:sz w:val="24"/>
          <w:szCs w:val="24"/>
        </w:rPr>
      </w:pPr>
      <w:r w:rsidRPr="002E5F84">
        <w:rPr>
          <w:rFonts w:ascii="Times New Roman" w:hAnsi="Times New Roman" w:cs="Times New Roman"/>
          <w:sz w:val="24"/>
          <w:szCs w:val="24"/>
        </w:rPr>
        <w:t>1) Pentru funcţionarea unor servicii publice locale create în interesul persoanelor fizice şi juridice, precum şi pentru promovarea turistică a localităţii, consiliile locale, judeţene şi Consiliul General al Municipiului Bucureşti, după caz, pot adopta taxe speciale.</w:t>
      </w:r>
      <w:bookmarkStart w:id="0" w:name="_GoBack"/>
      <w:bookmarkEnd w:id="0"/>
    </w:p>
    <w:p w:rsidR="00B91A35" w:rsidRPr="006307AD" w:rsidRDefault="00B91A35" w:rsidP="006307AD">
      <w:pPr>
        <w:pStyle w:val="Tablecaption0"/>
        <w:shd w:val="clear" w:color="auto" w:fill="auto"/>
        <w:spacing w:line="360" w:lineRule="auto"/>
        <w:ind w:right="1559"/>
        <w:jc w:val="both"/>
        <w:rPr>
          <w:color w:val="auto"/>
          <w:sz w:val="24"/>
          <w:szCs w:val="24"/>
          <w:lang w:val="en-US" w:eastAsia="en-US" w:bidi="en-US"/>
        </w:rPr>
      </w:pPr>
      <w:r w:rsidRPr="002E5F84">
        <w:rPr>
          <w:color w:val="auto"/>
          <w:sz w:val="24"/>
          <w:szCs w:val="24"/>
        </w:rPr>
        <w:t>(</w:t>
      </w:r>
      <w:r w:rsidRPr="002E5F84">
        <w:rPr>
          <w:b w:val="0"/>
          <w:color w:val="auto"/>
          <w:sz w:val="24"/>
          <w:szCs w:val="24"/>
        </w:rPr>
        <w:t>2) Domeniile în care consiliile locale, judeţene şi Consiliul General al Municipiului Bucureşti, după caz, pot adopta taxe speciale pentru serviciile publice locale, precum şi cuantumul acestora se stabilesc în conformitate cu prevederile Legii nr. 273/2006 privind finanţele publice locale, cu modificările şi completările ulterioare.</w:t>
      </w:r>
    </w:p>
    <w:tbl>
      <w:tblPr>
        <w:tblpPr w:leftFromText="180" w:rightFromText="180" w:vertAnchor="text" w:tblpXSpec="center" w:tblpY="1"/>
        <w:tblOverlap w:val="never"/>
        <w:tblW w:w="14651" w:type="dxa"/>
        <w:tblLayout w:type="fixed"/>
        <w:tblCellMar>
          <w:left w:w="10" w:type="dxa"/>
          <w:right w:w="10" w:type="dxa"/>
        </w:tblCellMar>
        <w:tblLook w:val="04A0" w:firstRow="1" w:lastRow="0" w:firstColumn="1" w:lastColumn="0" w:noHBand="0" w:noVBand="1"/>
      </w:tblPr>
      <w:tblGrid>
        <w:gridCol w:w="1428"/>
        <w:gridCol w:w="5152"/>
        <w:gridCol w:w="2056"/>
        <w:gridCol w:w="1634"/>
        <w:gridCol w:w="1364"/>
        <w:gridCol w:w="436"/>
        <w:gridCol w:w="2399"/>
        <w:gridCol w:w="31"/>
        <w:gridCol w:w="151"/>
      </w:tblGrid>
      <w:tr w:rsidR="00733543" w:rsidRPr="002E5F84" w:rsidTr="006307AD">
        <w:trPr>
          <w:gridAfter w:val="1"/>
          <w:wAfter w:w="151" w:type="dxa"/>
          <w:trHeight w:hRule="exact" w:val="1150"/>
        </w:trPr>
        <w:tc>
          <w:tcPr>
            <w:tcW w:w="1428" w:type="dxa"/>
            <w:tcBorders>
              <w:top w:val="single" w:sz="4" w:space="0" w:color="auto"/>
              <w:left w:val="single" w:sz="4" w:space="0" w:color="auto"/>
            </w:tcBorders>
            <w:shd w:val="clear" w:color="auto" w:fill="FFFFFF"/>
            <w:vAlign w:val="center"/>
          </w:tcPr>
          <w:p w:rsidR="00733543" w:rsidRPr="002E5F84" w:rsidRDefault="00733543" w:rsidP="00C56353">
            <w:pPr>
              <w:pStyle w:val="Other0"/>
              <w:shd w:val="clear" w:color="auto" w:fill="auto"/>
              <w:rPr>
                <w:color w:val="auto"/>
              </w:rPr>
            </w:pPr>
            <w:r w:rsidRPr="002E5F84">
              <w:rPr>
                <w:b/>
                <w:bCs/>
                <w:color w:val="auto"/>
              </w:rPr>
              <w:t>Nr. crt.</w:t>
            </w:r>
          </w:p>
        </w:tc>
        <w:tc>
          <w:tcPr>
            <w:tcW w:w="5152" w:type="dxa"/>
            <w:tcBorders>
              <w:top w:val="single" w:sz="4" w:space="0" w:color="auto"/>
              <w:left w:val="single" w:sz="4" w:space="0" w:color="auto"/>
            </w:tcBorders>
            <w:shd w:val="clear" w:color="auto" w:fill="FFFFFF"/>
            <w:vAlign w:val="center"/>
          </w:tcPr>
          <w:p w:rsidR="00733543" w:rsidRPr="002E5F84" w:rsidRDefault="00733543" w:rsidP="00C56353">
            <w:pPr>
              <w:pStyle w:val="Other0"/>
              <w:shd w:val="clear" w:color="auto" w:fill="auto"/>
              <w:rPr>
                <w:color w:val="auto"/>
              </w:rPr>
            </w:pPr>
            <w:r w:rsidRPr="002E5F84">
              <w:rPr>
                <w:b/>
                <w:bCs/>
                <w:color w:val="auto"/>
              </w:rPr>
              <w:t>Denumirea serviciului pentru perceperea taxei</w:t>
            </w:r>
          </w:p>
        </w:tc>
        <w:tc>
          <w:tcPr>
            <w:tcW w:w="3690" w:type="dxa"/>
            <w:gridSpan w:val="2"/>
            <w:tcBorders>
              <w:top w:val="single" w:sz="4" w:space="0" w:color="auto"/>
              <w:left w:val="single" w:sz="4" w:space="0" w:color="auto"/>
            </w:tcBorders>
            <w:shd w:val="clear" w:color="auto" w:fill="FFFFFF"/>
            <w:vAlign w:val="center"/>
          </w:tcPr>
          <w:p w:rsidR="00733543" w:rsidRPr="002E5F84" w:rsidRDefault="00733543" w:rsidP="00C56353">
            <w:pPr>
              <w:pStyle w:val="Other0"/>
              <w:shd w:val="clear" w:color="auto" w:fill="auto"/>
              <w:spacing w:line="233" w:lineRule="auto"/>
              <w:rPr>
                <w:color w:val="auto"/>
              </w:rPr>
            </w:pPr>
            <w:r w:rsidRPr="002E5F84">
              <w:rPr>
                <w:b/>
                <w:bCs/>
                <w:color w:val="auto"/>
              </w:rPr>
              <w:t>Taxe practicate în anul 202</w:t>
            </w:r>
            <w:r w:rsidR="00A7689B">
              <w:rPr>
                <w:b/>
                <w:bCs/>
                <w:color w:val="auto"/>
              </w:rPr>
              <w:t>4</w:t>
            </w:r>
          </w:p>
        </w:tc>
        <w:tc>
          <w:tcPr>
            <w:tcW w:w="4230" w:type="dxa"/>
            <w:gridSpan w:val="4"/>
            <w:tcBorders>
              <w:top w:val="single" w:sz="4" w:space="0" w:color="auto"/>
              <w:left w:val="single" w:sz="4" w:space="0" w:color="auto"/>
              <w:right w:val="single" w:sz="4" w:space="0" w:color="auto"/>
            </w:tcBorders>
            <w:shd w:val="clear" w:color="auto" w:fill="FFFFFF"/>
            <w:vAlign w:val="center"/>
          </w:tcPr>
          <w:p w:rsidR="00733543" w:rsidRPr="002E5F84" w:rsidRDefault="00FE6A82" w:rsidP="00C56353">
            <w:pPr>
              <w:pStyle w:val="Other0"/>
              <w:shd w:val="clear" w:color="auto" w:fill="auto"/>
              <w:spacing w:line="233" w:lineRule="auto"/>
              <w:rPr>
                <w:color w:val="auto"/>
              </w:rPr>
            </w:pPr>
            <w:r>
              <w:rPr>
                <w:b/>
                <w:bCs/>
                <w:color w:val="auto"/>
              </w:rPr>
              <w:t>Nivelurile aplicabile</w:t>
            </w:r>
            <w:r w:rsidR="00733543" w:rsidRPr="002E5F84">
              <w:rPr>
                <w:b/>
                <w:bCs/>
                <w:color w:val="auto"/>
              </w:rPr>
              <w:t xml:space="preserve"> in anul 202</w:t>
            </w:r>
            <w:r w:rsidR="00A7689B">
              <w:rPr>
                <w:b/>
                <w:bCs/>
                <w:color w:val="auto"/>
              </w:rPr>
              <w:t>5</w:t>
            </w:r>
          </w:p>
        </w:tc>
      </w:tr>
      <w:tr w:rsidR="00733543" w:rsidRPr="002E5F84" w:rsidTr="006307AD">
        <w:trPr>
          <w:gridAfter w:val="1"/>
          <w:wAfter w:w="151" w:type="dxa"/>
          <w:trHeight w:hRule="exact" w:val="1046"/>
        </w:trPr>
        <w:tc>
          <w:tcPr>
            <w:tcW w:w="1428" w:type="dxa"/>
            <w:tcBorders>
              <w:top w:val="single" w:sz="4" w:space="0" w:color="auto"/>
              <w:left w:val="single" w:sz="4" w:space="0" w:color="auto"/>
            </w:tcBorders>
            <w:shd w:val="clear" w:color="auto" w:fill="FFFFFF"/>
            <w:vAlign w:val="center"/>
          </w:tcPr>
          <w:p w:rsidR="00733543" w:rsidRPr="002E5F84" w:rsidRDefault="00733543" w:rsidP="00C56353">
            <w:pPr>
              <w:pStyle w:val="Other0"/>
              <w:shd w:val="clear" w:color="auto" w:fill="auto"/>
              <w:rPr>
                <w:color w:val="auto"/>
              </w:rPr>
            </w:pPr>
            <w:r w:rsidRPr="002E5F84">
              <w:rPr>
                <w:color w:val="auto"/>
              </w:rPr>
              <w:t>1.</w:t>
            </w:r>
          </w:p>
        </w:tc>
        <w:tc>
          <w:tcPr>
            <w:tcW w:w="5152" w:type="dxa"/>
            <w:tcBorders>
              <w:top w:val="single" w:sz="4" w:space="0" w:color="auto"/>
              <w:left w:val="single" w:sz="4" w:space="0" w:color="auto"/>
            </w:tcBorders>
            <w:shd w:val="clear" w:color="auto" w:fill="FFFFFF"/>
            <w:vAlign w:val="center"/>
          </w:tcPr>
          <w:p w:rsidR="00733543" w:rsidRPr="002E5F84" w:rsidRDefault="00733543" w:rsidP="00C56353">
            <w:pPr>
              <w:pStyle w:val="Other0"/>
              <w:shd w:val="clear" w:color="auto" w:fill="auto"/>
              <w:spacing w:line="262" w:lineRule="auto"/>
              <w:jc w:val="both"/>
              <w:rPr>
                <w:color w:val="auto"/>
                <w:sz w:val="20"/>
                <w:szCs w:val="20"/>
              </w:rPr>
            </w:pPr>
            <w:r w:rsidRPr="002E5F84">
              <w:rPr>
                <w:color w:val="auto"/>
                <w:sz w:val="20"/>
                <w:szCs w:val="20"/>
              </w:rPr>
              <w:t>Taxa pentru emiterea certificatului de urbanism in regim de</w:t>
            </w:r>
          </w:p>
          <w:p w:rsidR="00733543" w:rsidRPr="002E5F84" w:rsidRDefault="00733543" w:rsidP="00C56353">
            <w:pPr>
              <w:pStyle w:val="Other0"/>
              <w:shd w:val="clear" w:color="auto" w:fill="auto"/>
              <w:jc w:val="left"/>
              <w:rPr>
                <w:color w:val="auto"/>
              </w:rPr>
            </w:pPr>
            <w:r w:rsidRPr="002E5F84">
              <w:rPr>
                <w:color w:val="auto"/>
                <w:sz w:val="20"/>
                <w:szCs w:val="20"/>
              </w:rPr>
              <w:t>urgenta (5 zile lucratoare de la data înregistrării documentației complete)</w:t>
            </w:r>
          </w:p>
        </w:tc>
        <w:tc>
          <w:tcPr>
            <w:tcW w:w="3690" w:type="dxa"/>
            <w:gridSpan w:val="2"/>
            <w:tcBorders>
              <w:top w:val="single" w:sz="4" w:space="0" w:color="auto"/>
              <w:left w:val="single" w:sz="4" w:space="0" w:color="auto"/>
            </w:tcBorders>
            <w:shd w:val="clear" w:color="auto" w:fill="FFFFFF"/>
            <w:vAlign w:val="center"/>
          </w:tcPr>
          <w:p w:rsidR="00733543" w:rsidRPr="002E5F84" w:rsidRDefault="009A6C66" w:rsidP="00C56353">
            <w:pPr>
              <w:pStyle w:val="Other0"/>
              <w:shd w:val="clear" w:color="auto" w:fill="auto"/>
              <w:spacing w:line="233" w:lineRule="auto"/>
              <w:rPr>
                <w:b/>
                <w:color w:val="auto"/>
              </w:rPr>
            </w:pPr>
            <w:r>
              <w:rPr>
                <w:b/>
                <w:color w:val="auto"/>
              </w:rPr>
              <w:t>300</w:t>
            </w:r>
            <w:r w:rsidR="00733543" w:rsidRPr="002E5F84">
              <w:rPr>
                <w:b/>
                <w:color w:val="auto"/>
              </w:rPr>
              <w:t xml:space="preserve"> lei</w:t>
            </w:r>
          </w:p>
        </w:tc>
        <w:tc>
          <w:tcPr>
            <w:tcW w:w="4230" w:type="dxa"/>
            <w:gridSpan w:val="4"/>
            <w:tcBorders>
              <w:top w:val="single" w:sz="4" w:space="0" w:color="auto"/>
              <w:left w:val="single" w:sz="4" w:space="0" w:color="auto"/>
              <w:right w:val="single" w:sz="4" w:space="0" w:color="auto"/>
            </w:tcBorders>
            <w:shd w:val="clear" w:color="auto" w:fill="FFFFFF"/>
            <w:vAlign w:val="center"/>
          </w:tcPr>
          <w:p w:rsidR="00733543" w:rsidRPr="002E5F84" w:rsidRDefault="00733543" w:rsidP="00C56353">
            <w:pPr>
              <w:pStyle w:val="Other0"/>
              <w:shd w:val="clear" w:color="auto" w:fill="auto"/>
              <w:spacing w:line="233" w:lineRule="auto"/>
              <w:rPr>
                <w:b/>
                <w:color w:val="auto"/>
              </w:rPr>
            </w:pPr>
            <w:r>
              <w:rPr>
                <w:b/>
                <w:color w:val="auto"/>
              </w:rPr>
              <w:t>300 lei</w:t>
            </w:r>
          </w:p>
        </w:tc>
      </w:tr>
      <w:tr w:rsidR="00733543" w:rsidRPr="002E5F84" w:rsidTr="006307AD">
        <w:trPr>
          <w:gridAfter w:val="1"/>
          <w:wAfter w:w="151" w:type="dxa"/>
          <w:trHeight w:hRule="exact" w:val="1046"/>
        </w:trPr>
        <w:tc>
          <w:tcPr>
            <w:tcW w:w="1428" w:type="dxa"/>
            <w:tcBorders>
              <w:top w:val="single" w:sz="4" w:space="0" w:color="auto"/>
              <w:left w:val="single" w:sz="4" w:space="0" w:color="auto"/>
            </w:tcBorders>
            <w:shd w:val="clear" w:color="auto" w:fill="FFFFFF"/>
            <w:vAlign w:val="center"/>
          </w:tcPr>
          <w:p w:rsidR="00733543" w:rsidRPr="002E5F84" w:rsidRDefault="00733543" w:rsidP="00C56353">
            <w:pPr>
              <w:pStyle w:val="Other0"/>
              <w:shd w:val="clear" w:color="auto" w:fill="auto"/>
              <w:rPr>
                <w:bCs/>
                <w:color w:val="auto"/>
              </w:rPr>
            </w:pPr>
            <w:r w:rsidRPr="002E5F84">
              <w:rPr>
                <w:bCs/>
                <w:color w:val="auto"/>
              </w:rPr>
              <w:t>2.</w:t>
            </w:r>
          </w:p>
        </w:tc>
        <w:tc>
          <w:tcPr>
            <w:tcW w:w="5152" w:type="dxa"/>
            <w:tcBorders>
              <w:top w:val="single" w:sz="4" w:space="0" w:color="auto"/>
              <w:left w:val="single" w:sz="4" w:space="0" w:color="auto"/>
            </w:tcBorders>
            <w:shd w:val="clear" w:color="auto" w:fill="FFFFFF"/>
            <w:vAlign w:val="center"/>
          </w:tcPr>
          <w:p w:rsidR="00733543" w:rsidRPr="002E5F84" w:rsidRDefault="00733543" w:rsidP="00C56353">
            <w:pPr>
              <w:pStyle w:val="Other0"/>
              <w:shd w:val="clear" w:color="auto" w:fill="auto"/>
              <w:spacing w:line="262" w:lineRule="auto"/>
              <w:jc w:val="both"/>
              <w:rPr>
                <w:color w:val="auto"/>
                <w:sz w:val="20"/>
                <w:szCs w:val="20"/>
              </w:rPr>
            </w:pPr>
            <w:r w:rsidRPr="002E5F84">
              <w:rPr>
                <w:color w:val="auto"/>
                <w:sz w:val="20"/>
                <w:szCs w:val="20"/>
                <w:lang w:val="en-US" w:eastAsia="en-US" w:bidi="en-US"/>
              </w:rPr>
              <w:t xml:space="preserve">Taxa </w:t>
            </w:r>
            <w:proofErr w:type="spellStart"/>
            <w:r w:rsidRPr="002E5F84">
              <w:rPr>
                <w:color w:val="auto"/>
                <w:sz w:val="20"/>
                <w:szCs w:val="20"/>
                <w:lang w:val="en-US" w:eastAsia="en-US" w:bidi="en-US"/>
              </w:rPr>
              <w:t>pentru</w:t>
            </w:r>
            <w:proofErr w:type="spellEnd"/>
            <w:r w:rsidRPr="002E5F84">
              <w:rPr>
                <w:color w:val="auto"/>
                <w:sz w:val="20"/>
                <w:szCs w:val="20"/>
                <w:lang w:val="en-US" w:eastAsia="en-US" w:bidi="en-US"/>
              </w:rPr>
              <w:t xml:space="preserve"> </w:t>
            </w:r>
            <w:proofErr w:type="spellStart"/>
            <w:r w:rsidRPr="002E5F84">
              <w:rPr>
                <w:color w:val="auto"/>
                <w:sz w:val="20"/>
                <w:szCs w:val="20"/>
                <w:lang w:val="en-US" w:eastAsia="en-US" w:bidi="en-US"/>
              </w:rPr>
              <w:t>emiterea</w:t>
            </w:r>
            <w:proofErr w:type="spellEnd"/>
            <w:r w:rsidRPr="002E5F84">
              <w:rPr>
                <w:color w:val="auto"/>
                <w:sz w:val="20"/>
                <w:szCs w:val="20"/>
                <w:lang w:val="en-US" w:eastAsia="en-US" w:bidi="en-US"/>
              </w:rPr>
              <w:t xml:space="preserve"> </w:t>
            </w:r>
            <w:proofErr w:type="spellStart"/>
            <w:r w:rsidRPr="002E5F84">
              <w:rPr>
                <w:color w:val="auto"/>
                <w:sz w:val="20"/>
                <w:szCs w:val="20"/>
                <w:lang w:val="en-US" w:eastAsia="en-US" w:bidi="en-US"/>
              </w:rPr>
              <w:t>autorizatiei</w:t>
            </w:r>
            <w:proofErr w:type="spellEnd"/>
            <w:r w:rsidRPr="002E5F84">
              <w:rPr>
                <w:color w:val="auto"/>
                <w:sz w:val="20"/>
                <w:szCs w:val="20"/>
                <w:lang w:val="en-US" w:eastAsia="en-US" w:bidi="en-US"/>
              </w:rPr>
              <w:t xml:space="preserve"> de </w:t>
            </w:r>
            <w:proofErr w:type="spellStart"/>
            <w:r w:rsidRPr="002E5F84">
              <w:rPr>
                <w:color w:val="auto"/>
                <w:sz w:val="20"/>
                <w:szCs w:val="20"/>
                <w:lang w:val="en-US" w:eastAsia="en-US" w:bidi="en-US"/>
              </w:rPr>
              <w:t>construire</w:t>
            </w:r>
            <w:proofErr w:type="spellEnd"/>
            <w:r w:rsidRPr="002E5F84">
              <w:rPr>
                <w:color w:val="auto"/>
                <w:sz w:val="20"/>
                <w:szCs w:val="20"/>
                <w:lang w:val="en-US" w:eastAsia="en-US" w:bidi="en-US"/>
              </w:rPr>
              <w:t>/</w:t>
            </w:r>
            <w:proofErr w:type="spellStart"/>
            <w:r w:rsidRPr="002E5F84">
              <w:rPr>
                <w:color w:val="auto"/>
                <w:sz w:val="20"/>
                <w:szCs w:val="20"/>
                <w:lang w:val="en-US" w:eastAsia="en-US" w:bidi="en-US"/>
              </w:rPr>
              <w:t>desfiintare</w:t>
            </w:r>
            <w:proofErr w:type="spellEnd"/>
            <w:r w:rsidRPr="002E5F84">
              <w:rPr>
                <w:color w:val="auto"/>
                <w:sz w:val="20"/>
                <w:szCs w:val="20"/>
                <w:lang w:val="en-US" w:eastAsia="en-US" w:bidi="en-US"/>
              </w:rPr>
              <w:t xml:space="preserve"> </w:t>
            </w:r>
            <w:r w:rsidRPr="002E5F84">
              <w:rPr>
                <w:color w:val="auto"/>
                <w:sz w:val="20"/>
                <w:szCs w:val="20"/>
              </w:rPr>
              <w:t xml:space="preserve">în </w:t>
            </w:r>
            <w:proofErr w:type="spellStart"/>
            <w:r w:rsidRPr="002E5F84">
              <w:rPr>
                <w:color w:val="auto"/>
                <w:sz w:val="20"/>
                <w:szCs w:val="20"/>
                <w:lang w:val="en-US" w:eastAsia="en-US" w:bidi="en-US"/>
              </w:rPr>
              <w:t>regim</w:t>
            </w:r>
            <w:proofErr w:type="spellEnd"/>
            <w:r w:rsidRPr="002E5F84">
              <w:rPr>
                <w:color w:val="auto"/>
                <w:sz w:val="20"/>
                <w:szCs w:val="20"/>
                <w:lang w:val="en-US" w:eastAsia="en-US" w:bidi="en-US"/>
              </w:rPr>
              <w:t xml:space="preserve"> de </w:t>
            </w:r>
            <w:proofErr w:type="spellStart"/>
            <w:r w:rsidRPr="002E5F84">
              <w:rPr>
                <w:color w:val="auto"/>
                <w:sz w:val="20"/>
                <w:szCs w:val="20"/>
                <w:lang w:val="en-US" w:eastAsia="en-US" w:bidi="en-US"/>
              </w:rPr>
              <w:t>urgenta</w:t>
            </w:r>
            <w:proofErr w:type="spellEnd"/>
            <w:r w:rsidRPr="002E5F84">
              <w:rPr>
                <w:color w:val="auto"/>
                <w:sz w:val="20"/>
                <w:szCs w:val="20"/>
                <w:lang w:val="en-US" w:eastAsia="en-US" w:bidi="en-US"/>
              </w:rPr>
              <w:t xml:space="preserve">, cu </w:t>
            </w:r>
            <w:proofErr w:type="spellStart"/>
            <w:r w:rsidRPr="002E5F84">
              <w:rPr>
                <w:color w:val="auto"/>
                <w:sz w:val="20"/>
                <w:szCs w:val="20"/>
                <w:lang w:val="en-US" w:eastAsia="en-US" w:bidi="en-US"/>
              </w:rPr>
              <w:t>conditia</w:t>
            </w:r>
            <w:proofErr w:type="spellEnd"/>
            <w:r w:rsidRPr="002E5F84">
              <w:rPr>
                <w:color w:val="auto"/>
                <w:sz w:val="20"/>
                <w:szCs w:val="20"/>
                <w:lang w:val="en-US" w:eastAsia="en-US" w:bidi="en-US"/>
              </w:rPr>
              <w:t xml:space="preserve"> </w:t>
            </w:r>
            <w:proofErr w:type="spellStart"/>
            <w:r w:rsidRPr="002E5F84">
              <w:rPr>
                <w:color w:val="auto"/>
                <w:sz w:val="20"/>
                <w:szCs w:val="20"/>
                <w:lang w:val="en-US" w:eastAsia="en-US" w:bidi="en-US"/>
              </w:rPr>
              <w:t>ca</w:t>
            </w:r>
            <w:proofErr w:type="spellEnd"/>
            <w:r w:rsidRPr="002E5F84">
              <w:rPr>
                <w:color w:val="auto"/>
                <w:sz w:val="20"/>
                <w:szCs w:val="20"/>
                <w:lang w:val="en-US" w:eastAsia="en-US" w:bidi="en-US"/>
              </w:rPr>
              <w:t xml:space="preserve"> </w:t>
            </w:r>
            <w:proofErr w:type="spellStart"/>
            <w:r w:rsidRPr="002E5F84">
              <w:rPr>
                <w:color w:val="auto"/>
                <w:sz w:val="20"/>
                <w:szCs w:val="20"/>
                <w:lang w:val="en-US" w:eastAsia="en-US" w:bidi="en-US"/>
              </w:rPr>
              <w:t>documentatia</w:t>
            </w:r>
            <w:proofErr w:type="spellEnd"/>
            <w:r w:rsidRPr="002E5F84">
              <w:rPr>
                <w:color w:val="auto"/>
                <w:sz w:val="20"/>
                <w:szCs w:val="20"/>
                <w:lang w:val="en-US" w:eastAsia="en-US" w:bidi="en-US"/>
              </w:rPr>
              <w:t xml:space="preserve"> </w:t>
            </w:r>
            <w:proofErr w:type="spellStart"/>
            <w:r w:rsidRPr="002E5F84">
              <w:rPr>
                <w:color w:val="auto"/>
                <w:sz w:val="20"/>
                <w:szCs w:val="20"/>
                <w:lang w:val="en-US" w:eastAsia="en-US" w:bidi="en-US"/>
              </w:rPr>
              <w:t>sa</w:t>
            </w:r>
            <w:proofErr w:type="spellEnd"/>
            <w:r w:rsidRPr="002E5F84">
              <w:rPr>
                <w:color w:val="auto"/>
                <w:sz w:val="20"/>
                <w:szCs w:val="20"/>
                <w:lang w:val="en-US" w:eastAsia="en-US" w:bidi="en-US"/>
              </w:rPr>
              <w:t xml:space="preserve"> fie </w:t>
            </w:r>
            <w:proofErr w:type="spellStart"/>
            <w:r w:rsidRPr="002E5F84">
              <w:rPr>
                <w:color w:val="auto"/>
                <w:sz w:val="20"/>
                <w:szCs w:val="20"/>
                <w:lang w:val="en-US" w:eastAsia="en-US" w:bidi="en-US"/>
              </w:rPr>
              <w:t>completa</w:t>
            </w:r>
            <w:proofErr w:type="spellEnd"/>
            <w:r w:rsidRPr="002E5F84">
              <w:rPr>
                <w:color w:val="auto"/>
                <w:sz w:val="20"/>
                <w:szCs w:val="20"/>
                <w:lang w:val="en-US" w:eastAsia="en-US" w:bidi="en-US"/>
              </w:rPr>
              <w:t xml:space="preserve"> </w:t>
            </w:r>
            <w:proofErr w:type="spellStart"/>
            <w:r w:rsidRPr="002E5F84">
              <w:rPr>
                <w:color w:val="auto"/>
                <w:sz w:val="20"/>
                <w:szCs w:val="20"/>
                <w:lang w:val="en-US" w:eastAsia="en-US" w:bidi="en-US"/>
              </w:rPr>
              <w:t>si</w:t>
            </w:r>
            <w:proofErr w:type="spellEnd"/>
            <w:r w:rsidRPr="002E5F84">
              <w:rPr>
                <w:color w:val="auto"/>
                <w:sz w:val="20"/>
                <w:szCs w:val="20"/>
                <w:lang w:val="en-US" w:eastAsia="en-US" w:bidi="en-US"/>
              </w:rPr>
              <w:t xml:space="preserve"> conform </w:t>
            </w:r>
            <w:proofErr w:type="spellStart"/>
            <w:r w:rsidRPr="002E5F84">
              <w:rPr>
                <w:color w:val="auto"/>
                <w:sz w:val="20"/>
                <w:szCs w:val="20"/>
                <w:lang w:val="en-US" w:eastAsia="en-US" w:bidi="en-US"/>
              </w:rPr>
              <w:t>legii</w:t>
            </w:r>
            <w:proofErr w:type="spellEnd"/>
            <w:r w:rsidRPr="002E5F84">
              <w:rPr>
                <w:color w:val="auto"/>
                <w:sz w:val="20"/>
                <w:szCs w:val="20"/>
                <w:lang w:val="en-US" w:eastAsia="en-US" w:bidi="en-US"/>
              </w:rPr>
              <w:t xml:space="preserve"> (5 </w:t>
            </w:r>
            <w:proofErr w:type="spellStart"/>
            <w:r w:rsidRPr="002E5F84">
              <w:rPr>
                <w:color w:val="auto"/>
                <w:sz w:val="20"/>
                <w:szCs w:val="20"/>
                <w:lang w:val="en-US" w:eastAsia="en-US" w:bidi="en-US"/>
              </w:rPr>
              <w:t>zile</w:t>
            </w:r>
            <w:proofErr w:type="spellEnd"/>
            <w:r w:rsidRPr="002E5F84">
              <w:rPr>
                <w:color w:val="auto"/>
                <w:sz w:val="20"/>
                <w:szCs w:val="20"/>
                <w:lang w:val="en-US" w:eastAsia="en-US" w:bidi="en-US"/>
              </w:rPr>
              <w:t xml:space="preserve"> </w:t>
            </w:r>
            <w:proofErr w:type="spellStart"/>
            <w:r w:rsidRPr="002E5F84">
              <w:rPr>
                <w:color w:val="auto"/>
                <w:sz w:val="20"/>
                <w:szCs w:val="20"/>
                <w:lang w:val="en-US" w:eastAsia="en-US" w:bidi="en-US"/>
              </w:rPr>
              <w:t>lucratoare</w:t>
            </w:r>
            <w:proofErr w:type="spellEnd"/>
            <w:r w:rsidRPr="002E5F84">
              <w:rPr>
                <w:color w:val="auto"/>
                <w:sz w:val="20"/>
                <w:szCs w:val="20"/>
                <w:lang w:val="en-US" w:eastAsia="en-US" w:bidi="en-US"/>
              </w:rPr>
              <w:t>)</w:t>
            </w:r>
          </w:p>
        </w:tc>
        <w:tc>
          <w:tcPr>
            <w:tcW w:w="3690" w:type="dxa"/>
            <w:gridSpan w:val="2"/>
            <w:tcBorders>
              <w:top w:val="single" w:sz="4" w:space="0" w:color="auto"/>
              <w:left w:val="single" w:sz="4" w:space="0" w:color="auto"/>
            </w:tcBorders>
            <w:shd w:val="clear" w:color="auto" w:fill="FFFFFF"/>
            <w:vAlign w:val="center"/>
          </w:tcPr>
          <w:p w:rsidR="00733543" w:rsidRPr="002E5F84" w:rsidRDefault="009A6C66" w:rsidP="00C56353">
            <w:pPr>
              <w:pStyle w:val="Other0"/>
              <w:shd w:val="clear" w:color="auto" w:fill="auto"/>
              <w:spacing w:line="233" w:lineRule="auto"/>
              <w:rPr>
                <w:b/>
                <w:color w:val="auto"/>
              </w:rPr>
            </w:pPr>
            <w:r>
              <w:rPr>
                <w:b/>
                <w:color w:val="auto"/>
              </w:rPr>
              <w:t>300</w:t>
            </w:r>
            <w:r w:rsidR="00733543" w:rsidRPr="002E5F84">
              <w:rPr>
                <w:b/>
                <w:color w:val="auto"/>
              </w:rPr>
              <w:t xml:space="preserve"> lei</w:t>
            </w:r>
          </w:p>
        </w:tc>
        <w:tc>
          <w:tcPr>
            <w:tcW w:w="4230" w:type="dxa"/>
            <w:gridSpan w:val="4"/>
            <w:tcBorders>
              <w:top w:val="single" w:sz="4" w:space="0" w:color="auto"/>
              <w:left w:val="single" w:sz="4" w:space="0" w:color="auto"/>
              <w:right w:val="single" w:sz="4" w:space="0" w:color="auto"/>
            </w:tcBorders>
            <w:shd w:val="clear" w:color="auto" w:fill="FFFFFF"/>
            <w:vAlign w:val="center"/>
          </w:tcPr>
          <w:p w:rsidR="00733543" w:rsidRPr="002E5F84" w:rsidRDefault="00733543" w:rsidP="00C56353">
            <w:pPr>
              <w:pStyle w:val="Other0"/>
              <w:shd w:val="clear" w:color="auto" w:fill="auto"/>
              <w:spacing w:line="233" w:lineRule="auto"/>
              <w:rPr>
                <w:b/>
                <w:color w:val="auto"/>
              </w:rPr>
            </w:pPr>
            <w:r>
              <w:rPr>
                <w:b/>
                <w:color w:val="auto"/>
              </w:rPr>
              <w:t>300</w:t>
            </w:r>
            <w:r w:rsidRPr="002E5F84">
              <w:rPr>
                <w:b/>
                <w:color w:val="auto"/>
              </w:rPr>
              <w:t xml:space="preserve"> lei</w:t>
            </w:r>
          </w:p>
        </w:tc>
      </w:tr>
      <w:tr w:rsidR="00733543" w:rsidRPr="002E5F84" w:rsidTr="006307AD">
        <w:trPr>
          <w:gridAfter w:val="1"/>
          <w:wAfter w:w="151" w:type="dxa"/>
          <w:trHeight w:hRule="exact" w:val="643"/>
        </w:trPr>
        <w:tc>
          <w:tcPr>
            <w:tcW w:w="1428" w:type="dxa"/>
            <w:vMerge w:val="restart"/>
            <w:tcBorders>
              <w:top w:val="single" w:sz="4" w:space="0" w:color="auto"/>
              <w:left w:val="single" w:sz="4" w:space="0" w:color="auto"/>
            </w:tcBorders>
            <w:shd w:val="clear" w:color="auto" w:fill="FFFFFF"/>
            <w:vAlign w:val="center"/>
          </w:tcPr>
          <w:p w:rsidR="00733543" w:rsidRPr="002E5F84" w:rsidRDefault="00733543" w:rsidP="00C56353">
            <w:pPr>
              <w:pStyle w:val="Other0"/>
              <w:shd w:val="clear" w:color="auto" w:fill="auto"/>
              <w:rPr>
                <w:color w:val="auto"/>
              </w:rPr>
            </w:pPr>
            <w:r w:rsidRPr="002E5F84">
              <w:rPr>
                <w:color w:val="auto"/>
              </w:rPr>
              <w:t>3.</w:t>
            </w:r>
          </w:p>
        </w:tc>
        <w:tc>
          <w:tcPr>
            <w:tcW w:w="5152" w:type="dxa"/>
            <w:vMerge w:val="restart"/>
            <w:tcBorders>
              <w:top w:val="single" w:sz="4" w:space="0" w:color="auto"/>
              <w:left w:val="single" w:sz="4" w:space="0" w:color="auto"/>
            </w:tcBorders>
            <w:shd w:val="clear" w:color="auto" w:fill="FFFFFF"/>
            <w:vAlign w:val="center"/>
          </w:tcPr>
          <w:p w:rsidR="00733543" w:rsidRPr="002E5F84" w:rsidRDefault="00733543" w:rsidP="00C56353">
            <w:pPr>
              <w:pStyle w:val="Other0"/>
              <w:shd w:val="clear" w:color="auto" w:fill="auto"/>
              <w:jc w:val="both"/>
              <w:rPr>
                <w:color w:val="auto"/>
              </w:rPr>
            </w:pPr>
            <w:r w:rsidRPr="002E5F84">
              <w:rPr>
                <w:color w:val="auto"/>
              </w:rPr>
              <w:t xml:space="preserve">Taxa pentru multiplicarea (xeroxarea) documentelor existente in institutie format </w:t>
            </w:r>
            <w:r w:rsidRPr="002E5F84">
              <w:rPr>
                <w:b/>
                <w:bCs/>
                <w:color w:val="auto"/>
              </w:rPr>
              <w:t xml:space="preserve">A4 </w:t>
            </w:r>
            <w:r w:rsidRPr="002E5F84">
              <w:rPr>
                <w:color w:val="auto"/>
              </w:rPr>
              <w:t>alb negru*</w:t>
            </w:r>
          </w:p>
        </w:tc>
        <w:tc>
          <w:tcPr>
            <w:tcW w:w="3690" w:type="dxa"/>
            <w:gridSpan w:val="2"/>
            <w:tcBorders>
              <w:top w:val="single" w:sz="4" w:space="0" w:color="auto"/>
              <w:left w:val="single" w:sz="4" w:space="0" w:color="auto"/>
            </w:tcBorders>
            <w:shd w:val="clear" w:color="auto" w:fill="FFFFFF"/>
            <w:vAlign w:val="center"/>
          </w:tcPr>
          <w:p w:rsidR="00733543" w:rsidRPr="002E5F84" w:rsidRDefault="00733543" w:rsidP="00C56353">
            <w:pPr>
              <w:pStyle w:val="Other0"/>
              <w:shd w:val="clear" w:color="auto" w:fill="auto"/>
              <w:rPr>
                <w:color w:val="auto"/>
              </w:rPr>
            </w:pPr>
            <w:r w:rsidRPr="002E5F84">
              <w:rPr>
                <w:b/>
                <w:bCs/>
                <w:color w:val="auto"/>
              </w:rPr>
              <w:t xml:space="preserve">2,50 lei </w:t>
            </w:r>
            <w:r w:rsidRPr="002E5F84">
              <w:rPr>
                <w:color w:val="auto"/>
              </w:rPr>
              <w:t>/ pagină</w:t>
            </w:r>
          </w:p>
        </w:tc>
        <w:tc>
          <w:tcPr>
            <w:tcW w:w="4230" w:type="dxa"/>
            <w:gridSpan w:val="4"/>
            <w:tcBorders>
              <w:top w:val="single" w:sz="4" w:space="0" w:color="auto"/>
              <w:left w:val="single" w:sz="4" w:space="0" w:color="auto"/>
              <w:right w:val="single" w:sz="4" w:space="0" w:color="auto"/>
            </w:tcBorders>
            <w:shd w:val="clear" w:color="auto" w:fill="FFFFFF"/>
            <w:vAlign w:val="center"/>
          </w:tcPr>
          <w:p w:rsidR="00733543" w:rsidRPr="002E5F84" w:rsidRDefault="00733543" w:rsidP="00C56353">
            <w:pPr>
              <w:pStyle w:val="Other0"/>
              <w:shd w:val="clear" w:color="auto" w:fill="auto"/>
              <w:rPr>
                <w:color w:val="auto"/>
              </w:rPr>
            </w:pPr>
            <w:r>
              <w:rPr>
                <w:b/>
                <w:bCs/>
                <w:color w:val="auto"/>
              </w:rPr>
              <w:t>2,50</w:t>
            </w:r>
            <w:r w:rsidRPr="002E5F84">
              <w:rPr>
                <w:b/>
                <w:bCs/>
                <w:color w:val="auto"/>
              </w:rPr>
              <w:t xml:space="preserve"> lei </w:t>
            </w:r>
            <w:r w:rsidRPr="002E5F84">
              <w:rPr>
                <w:color w:val="auto"/>
              </w:rPr>
              <w:t>/ pagină</w:t>
            </w:r>
          </w:p>
        </w:tc>
      </w:tr>
      <w:tr w:rsidR="00733543" w:rsidRPr="002E5F84" w:rsidTr="006307AD">
        <w:trPr>
          <w:gridAfter w:val="1"/>
          <w:wAfter w:w="151" w:type="dxa"/>
          <w:trHeight w:hRule="exact" w:val="307"/>
        </w:trPr>
        <w:tc>
          <w:tcPr>
            <w:tcW w:w="1428" w:type="dxa"/>
            <w:vMerge/>
            <w:tcBorders>
              <w:left w:val="single" w:sz="4" w:space="0" w:color="auto"/>
            </w:tcBorders>
            <w:shd w:val="clear" w:color="auto" w:fill="FFFFFF"/>
            <w:vAlign w:val="center"/>
          </w:tcPr>
          <w:p w:rsidR="00733543" w:rsidRPr="002E5F84" w:rsidRDefault="00733543" w:rsidP="00C56353">
            <w:pPr>
              <w:rPr>
                <w:color w:val="auto"/>
              </w:rPr>
            </w:pPr>
          </w:p>
        </w:tc>
        <w:tc>
          <w:tcPr>
            <w:tcW w:w="5152" w:type="dxa"/>
            <w:vMerge/>
            <w:tcBorders>
              <w:left w:val="single" w:sz="4" w:space="0" w:color="auto"/>
            </w:tcBorders>
            <w:shd w:val="clear" w:color="auto" w:fill="FFFFFF"/>
            <w:vAlign w:val="center"/>
          </w:tcPr>
          <w:p w:rsidR="00733543" w:rsidRPr="002E5F84" w:rsidRDefault="00733543" w:rsidP="00C56353">
            <w:pPr>
              <w:rPr>
                <w:color w:val="auto"/>
              </w:rPr>
            </w:pPr>
          </w:p>
        </w:tc>
        <w:tc>
          <w:tcPr>
            <w:tcW w:w="3690" w:type="dxa"/>
            <w:gridSpan w:val="2"/>
            <w:vMerge w:val="restart"/>
            <w:tcBorders>
              <w:top w:val="single" w:sz="4" w:space="0" w:color="auto"/>
              <w:left w:val="single" w:sz="4" w:space="0" w:color="auto"/>
            </w:tcBorders>
            <w:shd w:val="clear" w:color="auto" w:fill="FFFFFF"/>
            <w:vAlign w:val="center"/>
          </w:tcPr>
          <w:p w:rsidR="00733543" w:rsidRPr="002E5F84" w:rsidRDefault="00733543" w:rsidP="00C56353">
            <w:pPr>
              <w:pStyle w:val="Other0"/>
              <w:shd w:val="clear" w:color="auto" w:fill="auto"/>
              <w:jc w:val="left"/>
              <w:rPr>
                <w:color w:val="auto"/>
              </w:rPr>
            </w:pPr>
            <w:r w:rsidRPr="002E5F84">
              <w:rPr>
                <w:b/>
                <w:bCs/>
                <w:color w:val="auto"/>
              </w:rPr>
              <w:t xml:space="preserve">         5,00 lei </w:t>
            </w:r>
            <w:r w:rsidRPr="002E5F84">
              <w:rPr>
                <w:color w:val="auto"/>
              </w:rPr>
              <w:t>/ pagină</w:t>
            </w:r>
          </w:p>
        </w:tc>
        <w:tc>
          <w:tcPr>
            <w:tcW w:w="4230" w:type="dxa"/>
            <w:gridSpan w:val="4"/>
            <w:vMerge w:val="restart"/>
            <w:tcBorders>
              <w:top w:val="single" w:sz="4" w:space="0" w:color="auto"/>
              <w:left w:val="single" w:sz="4" w:space="0" w:color="auto"/>
              <w:right w:val="single" w:sz="4" w:space="0" w:color="auto"/>
            </w:tcBorders>
            <w:shd w:val="clear" w:color="auto" w:fill="FFFFFF"/>
            <w:vAlign w:val="center"/>
          </w:tcPr>
          <w:p w:rsidR="00733543" w:rsidRPr="002E5F84" w:rsidRDefault="00733543" w:rsidP="00C56353">
            <w:pPr>
              <w:pStyle w:val="Other0"/>
              <w:shd w:val="clear" w:color="auto" w:fill="auto"/>
              <w:rPr>
                <w:color w:val="auto"/>
              </w:rPr>
            </w:pPr>
            <w:r>
              <w:rPr>
                <w:b/>
                <w:bCs/>
                <w:color w:val="auto"/>
              </w:rPr>
              <w:t xml:space="preserve">5,00 </w:t>
            </w:r>
            <w:r w:rsidRPr="002E5F84">
              <w:rPr>
                <w:b/>
                <w:bCs/>
                <w:color w:val="auto"/>
              </w:rPr>
              <w:t xml:space="preserve">lei </w:t>
            </w:r>
            <w:r w:rsidRPr="002E5F84">
              <w:rPr>
                <w:color w:val="auto"/>
              </w:rPr>
              <w:t>/ pagină</w:t>
            </w:r>
          </w:p>
        </w:tc>
      </w:tr>
      <w:tr w:rsidR="00733543" w:rsidRPr="002E5F84" w:rsidTr="00BD682F">
        <w:trPr>
          <w:gridAfter w:val="1"/>
          <w:wAfter w:w="151" w:type="dxa"/>
          <w:trHeight w:hRule="exact" w:val="638"/>
        </w:trPr>
        <w:tc>
          <w:tcPr>
            <w:tcW w:w="1428" w:type="dxa"/>
            <w:vMerge/>
            <w:tcBorders>
              <w:left w:val="single" w:sz="4" w:space="0" w:color="auto"/>
              <w:bottom w:val="single" w:sz="4" w:space="0" w:color="auto"/>
            </w:tcBorders>
            <w:shd w:val="clear" w:color="auto" w:fill="FFFFFF"/>
            <w:vAlign w:val="center"/>
          </w:tcPr>
          <w:p w:rsidR="00733543" w:rsidRPr="002E5F84" w:rsidRDefault="00733543" w:rsidP="00C56353">
            <w:pPr>
              <w:rPr>
                <w:color w:val="auto"/>
              </w:rPr>
            </w:pPr>
          </w:p>
        </w:tc>
        <w:tc>
          <w:tcPr>
            <w:tcW w:w="5152" w:type="dxa"/>
            <w:tcBorders>
              <w:top w:val="single" w:sz="4" w:space="0" w:color="auto"/>
              <w:left w:val="single" w:sz="4" w:space="0" w:color="auto"/>
              <w:bottom w:val="single" w:sz="4" w:space="0" w:color="auto"/>
            </w:tcBorders>
            <w:shd w:val="clear" w:color="auto" w:fill="FFFFFF"/>
          </w:tcPr>
          <w:p w:rsidR="00733543" w:rsidRPr="002E5F84" w:rsidRDefault="00733543" w:rsidP="00C56353">
            <w:pPr>
              <w:pStyle w:val="Other0"/>
              <w:shd w:val="clear" w:color="auto" w:fill="auto"/>
              <w:jc w:val="both"/>
              <w:rPr>
                <w:color w:val="auto"/>
              </w:rPr>
            </w:pPr>
            <w:r w:rsidRPr="002E5F84">
              <w:rPr>
                <w:color w:val="auto"/>
              </w:rPr>
              <w:t xml:space="preserve">Taxa pentru multiplicarea (xeroxarea) documentelor existente in institutie format </w:t>
            </w:r>
            <w:r w:rsidRPr="002E5F84">
              <w:rPr>
                <w:b/>
                <w:bCs/>
                <w:color w:val="auto"/>
              </w:rPr>
              <w:t xml:space="preserve">A3 </w:t>
            </w:r>
            <w:r w:rsidRPr="002E5F84">
              <w:rPr>
                <w:color w:val="auto"/>
              </w:rPr>
              <w:t>alb negru*</w:t>
            </w:r>
          </w:p>
        </w:tc>
        <w:tc>
          <w:tcPr>
            <w:tcW w:w="3690" w:type="dxa"/>
            <w:gridSpan w:val="2"/>
            <w:vMerge/>
            <w:tcBorders>
              <w:left w:val="single" w:sz="4" w:space="0" w:color="auto"/>
              <w:bottom w:val="single" w:sz="4" w:space="0" w:color="auto"/>
            </w:tcBorders>
            <w:shd w:val="clear" w:color="auto" w:fill="FFFFFF"/>
            <w:vAlign w:val="center"/>
          </w:tcPr>
          <w:p w:rsidR="00733543" w:rsidRPr="002E5F84" w:rsidRDefault="00733543" w:rsidP="00C56353">
            <w:pPr>
              <w:jc w:val="center"/>
              <w:rPr>
                <w:color w:val="auto"/>
              </w:rPr>
            </w:pPr>
          </w:p>
        </w:tc>
        <w:tc>
          <w:tcPr>
            <w:tcW w:w="4230" w:type="dxa"/>
            <w:gridSpan w:val="4"/>
            <w:vMerge/>
            <w:tcBorders>
              <w:left w:val="single" w:sz="4" w:space="0" w:color="auto"/>
              <w:bottom w:val="single" w:sz="4" w:space="0" w:color="auto"/>
              <w:right w:val="single" w:sz="4" w:space="0" w:color="auto"/>
            </w:tcBorders>
            <w:shd w:val="clear" w:color="auto" w:fill="FFFFFF"/>
            <w:vAlign w:val="center"/>
          </w:tcPr>
          <w:p w:rsidR="00733543" w:rsidRPr="002E5F84" w:rsidRDefault="00733543" w:rsidP="00C56353">
            <w:pPr>
              <w:jc w:val="center"/>
              <w:rPr>
                <w:color w:val="auto"/>
              </w:rPr>
            </w:pPr>
          </w:p>
        </w:tc>
      </w:tr>
      <w:tr w:rsidR="001B2C4C" w:rsidRPr="002E5F84" w:rsidTr="006307AD">
        <w:trPr>
          <w:trHeight w:hRule="exact" w:val="619"/>
        </w:trPr>
        <w:tc>
          <w:tcPr>
            <w:tcW w:w="1428" w:type="dxa"/>
            <w:tcBorders>
              <w:top w:val="single" w:sz="4" w:space="0" w:color="auto"/>
              <w:left w:val="single" w:sz="4" w:space="0" w:color="auto"/>
            </w:tcBorders>
            <w:shd w:val="clear" w:color="auto" w:fill="FFFFFF"/>
            <w:vAlign w:val="center"/>
          </w:tcPr>
          <w:p w:rsidR="001B2C4C" w:rsidRPr="002E5F84" w:rsidRDefault="001B2C4C" w:rsidP="00C56353">
            <w:pPr>
              <w:pStyle w:val="Other0"/>
              <w:shd w:val="clear" w:color="auto" w:fill="auto"/>
              <w:ind w:right="180"/>
              <w:rPr>
                <w:color w:val="auto"/>
              </w:rPr>
            </w:pPr>
            <w:r w:rsidRPr="002E5F84">
              <w:rPr>
                <w:color w:val="auto"/>
              </w:rPr>
              <w:lastRenderedPageBreak/>
              <w:t>4.</w:t>
            </w:r>
          </w:p>
        </w:tc>
        <w:tc>
          <w:tcPr>
            <w:tcW w:w="5152" w:type="dxa"/>
            <w:tcBorders>
              <w:top w:val="single" w:sz="4" w:space="0" w:color="auto"/>
              <w:left w:val="single" w:sz="4" w:space="0" w:color="auto"/>
            </w:tcBorders>
            <w:shd w:val="clear" w:color="auto" w:fill="FFFFFF"/>
            <w:vAlign w:val="bottom"/>
          </w:tcPr>
          <w:p w:rsidR="001B2C4C" w:rsidRPr="002E5F84" w:rsidRDefault="001B2C4C" w:rsidP="00C56353">
            <w:pPr>
              <w:pStyle w:val="Other0"/>
              <w:shd w:val="clear" w:color="auto" w:fill="auto"/>
              <w:jc w:val="both"/>
              <w:rPr>
                <w:color w:val="auto"/>
              </w:rPr>
            </w:pPr>
            <w:r w:rsidRPr="002E5F84">
              <w:rPr>
                <w:color w:val="auto"/>
              </w:rPr>
              <w:t xml:space="preserve">Taxa plan de parcelare necesar pentru bransamente la reteaua publica de   alimentare cu  apa     </w:t>
            </w:r>
          </w:p>
        </w:tc>
        <w:tc>
          <w:tcPr>
            <w:tcW w:w="3690" w:type="dxa"/>
            <w:gridSpan w:val="2"/>
            <w:tcBorders>
              <w:top w:val="single" w:sz="4" w:space="0" w:color="auto"/>
              <w:left w:val="single" w:sz="4" w:space="0" w:color="auto"/>
            </w:tcBorders>
            <w:shd w:val="clear" w:color="auto" w:fill="FFFFFF"/>
            <w:vAlign w:val="center"/>
          </w:tcPr>
          <w:p w:rsidR="001B2C4C" w:rsidRPr="002E5F84" w:rsidRDefault="009A6C66" w:rsidP="00C56353">
            <w:pPr>
              <w:pStyle w:val="Other0"/>
              <w:shd w:val="clear" w:color="auto" w:fill="auto"/>
              <w:ind w:left="920" w:firstLine="40"/>
              <w:jc w:val="left"/>
              <w:rPr>
                <w:color w:val="auto"/>
              </w:rPr>
            </w:pPr>
            <w:r>
              <w:rPr>
                <w:b/>
                <w:bCs/>
                <w:color w:val="auto"/>
              </w:rPr>
              <w:t>25</w:t>
            </w:r>
            <w:r w:rsidR="00733543">
              <w:rPr>
                <w:b/>
                <w:bCs/>
                <w:color w:val="auto"/>
              </w:rPr>
              <w:t xml:space="preserve"> </w:t>
            </w:r>
            <w:r w:rsidR="001B2C4C" w:rsidRPr="002E5F84">
              <w:rPr>
                <w:b/>
                <w:bCs/>
                <w:color w:val="auto"/>
              </w:rPr>
              <w:t>lei</w:t>
            </w:r>
          </w:p>
        </w:tc>
        <w:tc>
          <w:tcPr>
            <w:tcW w:w="4230" w:type="dxa"/>
            <w:gridSpan w:val="4"/>
            <w:tcBorders>
              <w:top w:val="single" w:sz="4" w:space="0" w:color="auto"/>
              <w:left w:val="single" w:sz="4" w:space="0" w:color="auto"/>
              <w:right w:val="single" w:sz="4" w:space="0" w:color="auto"/>
            </w:tcBorders>
            <w:shd w:val="clear" w:color="auto" w:fill="FFFFFF"/>
            <w:vAlign w:val="center"/>
          </w:tcPr>
          <w:p w:rsidR="001B2C4C" w:rsidRPr="002E5F84" w:rsidRDefault="00733543" w:rsidP="00C56353">
            <w:pPr>
              <w:pStyle w:val="Other0"/>
              <w:shd w:val="clear" w:color="auto" w:fill="auto"/>
              <w:ind w:left="920" w:firstLine="40"/>
              <w:rPr>
                <w:color w:val="auto"/>
              </w:rPr>
            </w:pPr>
            <w:r>
              <w:rPr>
                <w:b/>
                <w:bCs/>
                <w:color w:val="auto"/>
              </w:rPr>
              <w:t>25</w:t>
            </w:r>
            <w:r w:rsidR="001B2C4C">
              <w:rPr>
                <w:b/>
                <w:bCs/>
                <w:color w:val="auto"/>
              </w:rPr>
              <w:t xml:space="preserve"> </w:t>
            </w:r>
            <w:r w:rsidR="001B2C4C" w:rsidRPr="002E5F84">
              <w:rPr>
                <w:b/>
                <w:bCs/>
                <w:color w:val="auto"/>
              </w:rPr>
              <w:t>lei</w:t>
            </w:r>
          </w:p>
        </w:tc>
        <w:tc>
          <w:tcPr>
            <w:tcW w:w="151" w:type="dxa"/>
            <w:tcBorders>
              <w:top w:val="single" w:sz="4" w:space="0" w:color="auto"/>
              <w:left w:val="single" w:sz="4" w:space="0" w:color="auto"/>
              <w:right w:val="single" w:sz="4" w:space="0" w:color="auto"/>
            </w:tcBorders>
            <w:shd w:val="clear" w:color="auto" w:fill="FFFFFF"/>
          </w:tcPr>
          <w:p w:rsidR="001B2C4C" w:rsidRDefault="001B2C4C" w:rsidP="00C56353">
            <w:pPr>
              <w:jc w:val="center"/>
              <w:rPr>
                <w:b/>
                <w:color w:val="auto"/>
              </w:rPr>
            </w:pPr>
          </w:p>
          <w:p w:rsidR="00733543" w:rsidRDefault="00733543" w:rsidP="00C56353">
            <w:pPr>
              <w:jc w:val="center"/>
            </w:pPr>
          </w:p>
        </w:tc>
      </w:tr>
      <w:tr w:rsidR="00733543" w:rsidRPr="002E5F84" w:rsidTr="006307AD">
        <w:trPr>
          <w:gridAfter w:val="1"/>
          <w:wAfter w:w="151" w:type="dxa"/>
          <w:trHeight w:hRule="exact" w:val="885"/>
        </w:trPr>
        <w:tc>
          <w:tcPr>
            <w:tcW w:w="1428" w:type="dxa"/>
            <w:tcBorders>
              <w:top w:val="single" w:sz="4" w:space="0" w:color="auto"/>
              <w:left w:val="single" w:sz="4" w:space="0" w:color="auto"/>
              <w:bottom w:val="single" w:sz="4" w:space="0" w:color="auto"/>
            </w:tcBorders>
            <w:shd w:val="clear" w:color="auto" w:fill="FFFFFF"/>
            <w:vAlign w:val="center"/>
          </w:tcPr>
          <w:p w:rsidR="00733543" w:rsidRPr="002E5F84" w:rsidRDefault="00733543" w:rsidP="00C56353">
            <w:pPr>
              <w:pStyle w:val="Other0"/>
              <w:shd w:val="clear" w:color="auto" w:fill="auto"/>
              <w:jc w:val="left"/>
              <w:rPr>
                <w:color w:val="auto"/>
              </w:rPr>
            </w:pPr>
            <w:r w:rsidRPr="002E5F84">
              <w:rPr>
                <w:color w:val="auto"/>
              </w:rPr>
              <w:t xml:space="preserve">           5.</w:t>
            </w:r>
          </w:p>
        </w:tc>
        <w:tc>
          <w:tcPr>
            <w:tcW w:w="5152" w:type="dxa"/>
            <w:tcBorders>
              <w:top w:val="single" w:sz="4" w:space="0" w:color="auto"/>
              <w:left w:val="single" w:sz="4" w:space="0" w:color="auto"/>
              <w:bottom w:val="single" w:sz="4" w:space="0" w:color="auto"/>
            </w:tcBorders>
            <w:shd w:val="clear" w:color="auto" w:fill="FFFFFF"/>
            <w:vAlign w:val="center"/>
          </w:tcPr>
          <w:p w:rsidR="00733543" w:rsidRPr="002E5F84" w:rsidRDefault="00733543" w:rsidP="00C56353">
            <w:pPr>
              <w:pStyle w:val="Other0"/>
              <w:shd w:val="clear" w:color="auto" w:fill="auto"/>
              <w:jc w:val="both"/>
              <w:rPr>
                <w:color w:val="auto"/>
              </w:rPr>
            </w:pPr>
            <w:r w:rsidRPr="002E5F84">
              <w:rPr>
                <w:color w:val="auto"/>
              </w:rPr>
              <w:t>Taxa cautare documente in arhiva – PF si PJ</w:t>
            </w:r>
          </w:p>
        </w:tc>
        <w:tc>
          <w:tcPr>
            <w:tcW w:w="3690" w:type="dxa"/>
            <w:gridSpan w:val="2"/>
            <w:tcBorders>
              <w:top w:val="single" w:sz="4" w:space="0" w:color="auto"/>
              <w:left w:val="single" w:sz="4" w:space="0" w:color="auto"/>
              <w:bottom w:val="single" w:sz="4" w:space="0" w:color="auto"/>
            </w:tcBorders>
            <w:shd w:val="clear" w:color="auto" w:fill="FFFFFF"/>
            <w:vAlign w:val="center"/>
          </w:tcPr>
          <w:p w:rsidR="00733543" w:rsidRPr="002E5F84" w:rsidRDefault="009A6C66" w:rsidP="00C56353">
            <w:pPr>
              <w:pStyle w:val="Other0"/>
              <w:shd w:val="clear" w:color="auto" w:fill="auto"/>
              <w:ind w:left="720"/>
              <w:jc w:val="left"/>
              <w:rPr>
                <w:color w:val="auto"/>
              </w:rPr>
            </w:pPr>
            <w:r>
              <w:rPr>
                <w:b/>
                <w:bCs/>
                <w:color w:val="auto"/>
              </w:rPr>
              <w:t>30</w:t>
            </w:r>
            <w:r w:rsidR="00733543" w:rsidRPr="002E5F84">
              <w:rPr>
                <w:b/>
                <w:bCs/>
                <w:color w:val="auto"/>
              </w:rPr>
              <w:t xml:space="preserve"> lei</w:t>
            </w:r>
          </w:p>
        </w:tc>
        <w:tc>
          <w:tcPr>
            <w:tcW w:w="423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733543" w:rsidRPr="002E5F84" w:rsidRDefault="00733543" w:rsidP="00C56353">
            <w:pPr>
              <w:pStyle w:val="Other0"/>
              <w:shd w:val="clear" w:color="auto" w:fill="auto"/>
              <w:ind w:left="920" w:firstLine="40"/>
              <w:jc w:val="left"/>
              <w:rPr>
                <w:color w:val="auto"/>
              </w:rPr>
            </w:pPr>
            <w:r>
              <w:rPr>
                <w:b/>
                <w:bCs/>
                <w:color w:val="auto"/>
              </w:rPr>
              <w:t>30</w:t>
            </w:r>
            <w:r w:rsidRPr="002E5F84">
              <w:rPr>
                <w:b/>
                <w:bCs/>
                <w:color w:val="auto"/>
              </w:rPr>
              <w:t xml:space="preserve"> lei</w:t>
            </w:r>
          </w:p>
        </w:tc>
      </w:tr>
      <w:tr w:rsidR="00733543" w:rsidRPr="002E5F84" w:rsidTr="006307AD">
        <w:trPr>
          <w:gridAfter w:val="1"/>
          <w:wAfter w:w="151" w:type="dxa"/>
          <w:trHeight w:val="754"/>
        </w:trPr>
        <w:tc>
          <w:tcPr>
            <w:tcW w:w="1428" w:type="dxa"/>
            <w:vMerge w:val="restart"/>
            <w:tcBorders>
              <w:top w:val="single" w:sz="4" w:space="0" w:color="auto"/>
              <w:left w:val="single" w:sz="4" w:space="0" w:color="auto"/>
            </w:tcBorders>
            <w:shd w:val="clear" w:color="auto" w:fill="FFFFFF"/>
            <w:vAlign w:val="center"/>
          </w:tcPr>
          <w:p w:rsidR="00733543" w:rsidRPr="002E5F84" w:rsidRDefault="00733543" w:rsidP="00C56353">
            <w:pPr>
              <w:pStyle w:val="Other0"/>
              <w:shd w:val="clear" w:color="auto" w:fill="auto"/>
              <w:rPr>
                <w:color w:val="auto"/>
              </w:rPr>
            </w:pPr>
            <w:r w:rsidRPr="002E5F84">
              <w:rPr>
                <w:color w:val="auto"/>
              </w:rPr>
              <w:t>7.</w:t>
            </w:r>
          </w:p>
        </w:tc>
        <w:tc>
          <w:tcPr>
            <w:tcW w:w="5152" w:type="dxa"/>
            <w:vMerge w:val="restart"/>
            <w:tcBorders>
              <w:top w:val="single" w:sz="4" w:space="0" w:color="auto"/>
              <w:left w:val="single" w:sz="4" w:space="0" w:color="auto"/>
            </w:tcBorders>
            <w:shd w:val="clear" w:color="auto" w:fill="FFFFFF"/>
            <w:vAlign w:val="center"/>
          </w:tcPr>
          <w:p w:rsidR="00733543" w:rsidRPr="002E5F84" w:rsidRDefault="00733543" w:rsidP="00C56353">
            <w:pPr>
              <w:pStyle w:val="Other0"/>
              <w:shd w:val="clear" w:color="auto" w:fill="auto"/>
              <w:spacing w:line="266" w:lineRule="auto"/>
              <w:jc w:val="left"/>
              <w:rPr>
                <w:color w:val="auto"/>
              </w:rPr>
            </w:pPr>
            <w:r w:rsidRPr="002E5F84">
              <w:rPr>
                <w:color w:val="auto"/>
              </w:rPr>
              <w:t xml:space="preserve">Taxa </w:t>
            </w:r>
            <w:r>
              <w:rPr>
                <w:color w:val="auto"/>
              </w:rPr>
              <w:t>ocupare</w:t>
            </w:r>
            <w:r w:rsidRPr="002E5F84">
              <w:rPr>
                <w:color w:val="auto"/>
              </w:rPr>
              <w:t xml:space="preserve"> domeniu public/privat PF</w:t>
            </w:r>
            <w:r>
              <w:rPr>
                <w:color w:val="auto"/>
              </w:rPr>
              <w:t xml:space="preserve"> – comert stradal</w:t>
            </w:r>
          </w:p>
        </w:tc>
        <w:tc>
          <w:tcPr>
            <w:tcW w:w="3690" w:type="dxa"/>
            <w:gridSpan w:val="2"/>
            <w:vMerge w:val="restart"/>
            <w:tcBorders>
              <w:top w:val="single" w:sz="4" w:space="0" w:color="auto"/>
              <w:left w:val="single" w:sz="4" w:space="0" w:color="auto"/>
            </w:tcBorders>
            <w:shd w:val="clear" w:color="auto" w:fill="FFFFFF"/>
          </w:tcPr>
          <w:tbl>
            <w:tblPr>
              <w:tblpPr w:leftFromText="180" w:rightFromText="180" w:vertAnchor="text" w:tblpXSpec="center" w:tblpY="1"/>
              <w:tblOverlap w:val="never"/>
              <w:tblW w:w="2972" w:type="dxa"/>
              <w:tblLayout w:type="fixed"/>
              <w:tblCellMar>
                <w:left w:w="10" w:type="dxa"/>
                <w:right w:w="10" w:type="dxa"/>
              </w:tblCellMar>
              <w:tblLook w:val="04A0" w:firstRow="1" w:lastRow="0" w:firstColumn="1" w:lastColumn="0" w:noHBand="0" w:noVBand="1"/>
            </w:tblPr>
            <w:tblGrid>
              <w:gridCol w:w="1129"/>
              <w:gridCol w:w="1843"/>
            </w:tblGrid>
            <w:tr w:rsidR="00733543" w:rsidRPr="00C7117A" w:rsidTr="00161DCD">
              <w:trPr>
                <w:trHeight w:val="754"/>
              </w:trPr>
              <w:tc>
                <w:tcPr>
                  <w:tcW w:w="1129" w:type="dxa"/>
                  <w:tcBorders>
                    <w:top w:val="single" w:sz="4" w:space="0" w:color="auto"/>
                    <w:left w:val="single" w:sz="4" w:space="0" w:color="auto"/>
                    <w:right w:val="single" w:sz="4" w:space="0" w:color="auto"/>
                  </w:tcBorders>
                  <w:shd w:val="clear" w:color="auto" w:fill="FFFFFF"/>
                  <w:vAlign w:val="center"/>
                </w:tcPr>
                <w:p w:rsidR="00733543" w:rsidRPr="00C7117A" w:rsidRDefault="00733543" w:rsidP="00C56353">
                  <w:pPr>
                    <w:pStyle w:val="Other0"/>
                    <w:shd w:val="clear" w:color="auto" w:fill="auto"/>
                    <w:ind w:firstLine="140"/>
                    <w:rPr>
                      <w:b/>
                      <w:color w:val="auto"/>
                    </w:rPr>
                  </w:pPr>
                  <w:r w:rsidRPr="00C7117A">
                    <w:rPr>
                      <w:b/>
                      <w:color w:val="auto"/>
                    </w:rPr>
                    <w:t>Zona A</w:t>
                  </w:r>
                </w:p>
              </w:tc>
              <w:tc>
                <w:tcPr>
                  <w:tcW w:w="1843" w:type="dxa"/>
                  <w:tcBorders>
                    <w:top w:val="single" w:sz="4" w:space="0" w:color="auto"/>
                    <w:left w:val="single" w:sz="4" w:space="0" w:color="auto"/>
                    <w:right w:val="single" w:sz="4" w:space="0" w:color="auto"/>
                  </w:tcBorders>
                  <w:shd w:val="clear" w:color="auto" w:fill="FFFFFF"/>
                  <w:vAlign w:val="center"/>
                </w:tcPr>
                <w:p w:rsidR="00733543" w:rsidRPr="00C7117A" w:rsidRDefault="009A6C66" w:rsidP="00C56353">
                  <w:pPr>
                    <w:pStyle w:val="Other0"/>
                    <w:shd w:val="clear" w:color="auto" w:fill="auto"/>
                    <w:ind w:firstLine="140"/>
                    <w:rPr>
                      <w:b/>
                      <w:color w:val="auto"/>
                    </w:rPr>
                  </w:pPr>
                  <w:r>
                    <w:rPr>
                      <w:b/>
                      <w:color w:val="auto"/>
                    </w:rPr>
                    <w:t>20</w:t>
                  </w:r>
                  <w:r w:rsidR="00733543" w:rsidRPr="00C7117A">
                    <w:rPr>
                      <w:b/>
                      <w:color w:val="auto"/>
                    </w:rPr>
                    <w:t xml:space="preserve"> lei/mp/an</w:t>
                  </w:r>
                </w:p>
              </w:tc>
            </w:tr>
            <w:tr w:rsidR="00733543" w:rsidRPr="00C7117A" w:rsidTr="00161DCD">
              <w:trPr>
                <w:trHeight w:hRule="exact" w:val="753"/>
              </w:trPr>
              <w:tc>
                <w:tcPr>
                  <w:tcW w:w="1129" w:type="dxa"/>
                  <w:tcBorders>
                    <w:top w:val="single" w:sz="4" w:space="0" w:color="auto"/>
                    <w:left w:val="single" w:sz="4" w:space="0" w:color="auto"/>
                    <w:right w:val="single" w:sz="4" w:space="0" w:color="auto"/>
                  </w:tcBorders>
                  <w:shd w:val="clear" w:color="auto" w:fill="FFFFFF"/>
                  <w:vAlign w:val="center"/>
                </w:tcPr>
                <w:p w:rsidR="00733543" w:rsidRPr="00C7117A" w:rsidRDefault="00733543" w:rsidP="00C56353">
                  <w:pPr>
                    <w:pStyle w:val="Other0"/>
                    <w:shd w:val="clear" w:color="auto" w:fill="auto"/>
                    <w:ind w:firstLine="140"/>
                    <w:rPr>
                      <w:b/>
                      <w:color w:val="auto"/>
                    </w:rPr>
                  </w:pPr>
                  <w:r w:rsidRPr="00C7117A">
                    <w:rPr>
                      <w:b/>
                      <w:color w:val="auto"/>
                    </w:rPr>
                    <w:t>Zona B</w:t>
                  </w:r>
                </w:p>
              </w:tc>
              <w:tc>
                <w:tcPr>
                  <w:tcW w:w="1843" w:type="dxa"/>
                  <w:tcBorders>
                    <w:top w:val="single" w:sz="4" w:space="0" w:color="auto"/>
                    <w:left w:val="single" w:sz="4" w:space="0" w:color="auto"/>
                    <w:right w:val="single" w:sz="4" w:space="0" w:color="auto"/>
                  </w:tcBorders>
                  <w:shd w:val="clear" w:color="auto" w:fill="FFFFFF"/>
                  <w:vAlign w:val="center"/>
                </w:tcPr>
                <w:p w:rsidR="00733543" w:rsidRPr="00C7117A" w:rsidRDefault="009A6C66" w:rsidP="00C56353">
                  <w:pPr>
                    <w:pStyle w:val="Other0"/>
                    <w:shd w:val="clear" w:color="auto" w:fill="auto"/>
                    <w:ind w:firstLine="140"/>
                    <w:rPr>
                      <w:b/>
                      <w:color w:val="auto"/>
                    </w:rPr>
                  </w:pPr>
                  <w:r>
                    <w:rPr>
                      <w:b/>
                      <w:color w:val="auto"/>
                    </w:rPr>
                    <w:t>20</w:t>
                  </w:r>
                  <w:r w:rsidR="00733543" w:rsidRPr="00C7117A">
                    <w:rPr>
                      <w:b/>
                      <w:color w:val="auto"/>
                    </w:rPr>
                    <w:t xml:space="preserve"> lei/mp/an</w:t>
                  </w:r>
                </w:p>
              </w:tc>
            </w:tr>
            <w:tr w:rsidR="00733543" w:rsidRPr="00C7117A" w:rsidTr="00161DCD">
              <w:trPr>
                <w:trHeight w:hRule="exact" w:val="753"/>
              </w:trPr>
              <w:tc>
                <w:tcPr>
                  <w:tcW w:w="1129" w:type="dxa"/>
                  <w:tcBorders>
                    <w:top w:val="single" w:sz="4" w:space="0" w:color="auto"/>
                    <w:left w:val="single" w:sz="4" w:space="0" w:color="auto"/>
                    <w:right w:val="single" w:sz="4" w:space="0" w:color="auto"/>
                  </w:tcBorders>
                  <w:shd w:val="clear" w:color="auto" w:fill="FFFFFF"/>
                  <w:vAlign w:val="center"/>
                </w:tcPr>
                <w:p w:rsidR="00733543" w:rsidRPr="00C7117A" w:rsidRDefault="00733543" w:rsidP="00C56353">
                  <w:pPr>
                    <w:pStyle w:val="Other0"/>
                    <w:shd w:val="clear" w:color="auto" w:fill="auto"/>
                    <w:ind w:firstLine="140"/>
                    <w:rPr>
                      <w:b/>
                      <w:color w:val="auto"/>
                    </w:rPr>
                  </w:pPr>
                </w:p>
              </w:tc>
              <w:tc>
                <w:tcPr>
                  <w:tcW w:w="1843" w:type="dxa"/>
                  <w:tcBorders>
                    <w:top w:val="single" w:sz="4" w:space="0" w:color="auto"/>
                    <w:left w:val="single" w:sz="4" w:space="0" w:color="auto"/>
                    <w:right w:val="single" w:sz="4" w:space="0" w:color="auto"/>
                  </w:tcBorders>
                  <w:shd w:val="clear" w:color="auto" w:fill="FFFFFF"/>
                  <w:vAlign w:val="center"/>
                </w:tcPr>
                <w:p w:rsidR="00733543" w:rsidRPr="00C7117A" w:rsidRDefault="00733543" w:rsidP="00C56353">
                  <w:pPr>
                    <w:pStyle w:val="Other0"/>
                    <w:shd w:val="clear" w:color="auto" w:fill="auto"/>
                    <w:ind w:firstLine="140"/>
                    <w:rPr>
                      <w:b/>
                      <w:color w:val="auto"/>
                    </w:rPr>
                  </w:pPr>
                </w:p>
              </w:tc>
            </w:tr>
            <w:tr w:rsidR="00733543" w:rsidRPr="00C7117A" w:rsidTr="00161DCD">
              <w:trPr>
                <w:trHeight w:hRule="exact" w:val="570"/>
              </w:trPr>
              <w:tc>
                <w:tcPr>
                  <w:tcW w:w="1129" w:type="dxa"/>
                  <w:tcBorders>
                    <w:top w:val="single" w:sz="4" w:space="0" w:color="auto"/>
                    <w:left w:val="single" w:sz="4" w:space="0" w:color="auto"/>
                  </w:tcBorders>
                  <w:shd w:val="clear" w:color="auto" w:fill="FFFFFF"/>
                  <w:vAlign w:val="center"/>
                </w:tcPr>
                <w:p w:rsidR="00733543" w:rsidRPr="00C7117A" w:rsidRDefault="00733543" w:rsidP="00C56353">
                  <w:pPr>
                    <w:pStyle w:val="Other0"/>
                    <w:shd w:val="clear" w:color="auto" w:fill="auto"/>
                    <w:ind w:firstLine="140"/>
                    <w:rPr>
                      <w:b/>
                      <w:color w:val="auto"/>
                    </w:rPr>
                  </w:pPr>
                  <w:r w:rsidRPr="00C7117A">
                    <w:rPr>
                      <w:b/>
                      <w:color w:val="auto"/>
                    </w:rPr>
                    <w:t>Zona A</w:t>
                  </w:r>
                </w:p>
              </w:tc>
              <w:tc>
                <w:tcPr>
                  <w:tcW w:w="1843" w:type="dxa"/>
                  <w:tcBorders>
                    <w:top w:val="single" w:sz="4" w:space="0" w:color="auto"/>
                    <w:left w:val="single" w:sz="4" w:space="0" w:color="auto"/>
                    <w:right w:val="single" w:sz="4" w:space="0" w:color="auto"/>
                  </w:tcBorders>
                  <w:shd w:val="clear" w:color="auto" w:fill="FFFFFF"/>
                  <w:vAlign w:val="center"/>
                </w:tcPr>
                <w:p w:rsidR="00733543" w:rsidRPr="00C7117A" w:rsidRDefault="00733543" w:rsidP="00C56353">
                  <w:pPr>
                    <w:pStyle w:val="Other0"/>
                    <w:shd w:val="clear" w:color="auto" w:fill="auto"/>
                    <w:ind w:firstLine="140"/>
                    <w:rPr>
                      <w:b/>
                      <w:color w:val="auto"/>
                    </w:rPr>
                  </w:pPr>
                  <w:r w:rsidRPr="00C7117A">
                    <w:rPr>
                      <w:b/>
                      <w:color w:val="auto"/>
                    </w:rPr>
                    <w:t>20 lei/mp/an</w:t>
                  </w:r>
                </w:p>
              </w:tc>
            </w:tr>
            <w:tr w:rsidR="00733543" w:rsidRPr="00C7117A" w:rsidTr="00161DCD">
              <w:trPr>
                <w:trHeight w:val="280"/>
              </w:trPr>
              <w:tc>
                <w:tcPr>
                  <w:tcW w:w="1129" w:type="dxa"/>
                  <w:tcBorders>
                    <w:top w:val="single" w:sz="4" w:space="0" w:color="auto"/>
                    <w:left w:val="single" w:sz="4" w:space="0" w:color="auto"/>
                  </w:tcBorders>
                  <w:shd w:val="clear" w:color="auto" w:fill="FFFFFF"/>
                  <w:vAlign w:val="center"/>
                </w:tcPr>
                <w:p w:rsidR="00733543" w:rsidRPr="00C7117A" w:rsidRDefault="00733543" w:rsidP="00C56353">
                  <w:pPr>
                    <w:pStyle w:val="Other0"/>
                    <w:shd w:val="clear" w:color="auto" w:fill="auto"/>
                    <w:ind w:firstLine="140"/>
                    <w:rPr>
                      <w:b/>
                      <w:color w:val="auto"/>
                    </w:rPr>
                  </w:pPr>
                  <w:r w:rsidRPr="00C7117A">
                    <w:rPr>
                      <w:b/>
                      <w:color w:val="auto"/>
                    </w:rPr>
                    <w:t>Zona B</w:t>
                  </w:r>
                </w:p>
              </w:tc>
              <w:tc>
                <w:tcPr>
                  <w:tcW w:w="1843" w:type="dxa"/>
                  <w:tcBorders>
                    <w:top w:val="single" w:sz="4" w:space="0" w:color="auto"/>
                    <w:left w:val="single" w:sz="4" w:space="0" w:color="auto"/>
                    <w:right w:val="single" w:sz="4" w:space="0" w:color="auto"/>
                  </w:tcBorders>
                  <w:shd w:val="clear" w:color="auto" w:fill="FFFFFF"/>
                  <w:vAlign w:val="center"/>
                </w:tcPr>
                <w:p w:rsidR="00733543" w:rsidRPr="00C7117A" w:rsidRDefault="00733543" w:rsidP="00C56353">
                  <w:pPr>
                    <w:pStyle w:val="Other0"/>
                    <w:shd w:val="clear" w:color="auto" w:fill="auto"/>
                    <w:ind w:firstLine="140"/>
                    <w:rPr>
                      <w:b/>
                      <w:color w:val="auto"/>
                    </w:rPr>
                  </w:pPr>
                  <w:r w:rsidRPr="00C7117A">
                    <w:rPr>
                      <w:b/>
                      <w:color w:val="auto"/>
                    </w:rPr>
                    <w:t>15 lei/mp/an</w:t>
                  </w:r>
                </w:p>
              </w:tc>
            </w:tr>
            <w:tr w:rsidR="00733543" w:rsidRPr="00C7117A" w:rsidTr="00161DCD">
              <w:trPr>
                <w:trHeight w:hRule="exact" w:val="572"/>
              </w:trPr>
              <w:tc>
                <w:tcPr>
                  <w:tcW w:w="1129" w:type="dxa"/>
                  <w:tcBorders>
                    <w:top w:val="single" w:sz="4" w:space="0" w:color="auto"/>
                    <w:left w:val="single" w:sz="4" w:space="0" w:color="auto"/>
                  </w:tcBorders>
                  <w:shd w:val="clear" w:color="auto" w:fill="FFFFFF"/>
                  <w:vAlign w:val="center"/>
                </w:tcPr>
                <w:p w:rsidR="00733543" w:rsidRPr="00C7117A" w:rsidRDefault="00733543" w:rsidP="00C56353">
                  <w:pPr>
                    <w:pStyle w:val="Other0"/>
                    <w:shd w:val="clear" w:color="auto" w:fill="auto"/>
                    <w:ind w:firstLine="140"/>
                    <w:rPr>
                      <w:b/>
                      <w:color w:val="auto"/>
                    </w:rPr>
                  </w:pPr>
                  <w:r w:rsidRPr="00C7117A">
                    <w:rPr>
                      <w:b/>
                      <w:color w:val="auto"/>
                    </w:rPr>
                    <w:t>Zona C</w:t>
                  </w:r>
                </w:p>
              </w:tc>
              <w:tc>
                <w:tcPr>
                  <w:tcW w:w="1843" w:type="dxa"/>
                  <w:tcBorders>
                    <w:top w:val="single" w:sz="4" w:space="0" w:color="auto"/>
                    <w:left w:val="single" w:sz="4" w:space="0" w:color="auto"/>
                    <w:right w:val="single" w:sz="4" w:space="0" w:color="auto"/>
                  </w:tcBorders>
                  <w:shd w:val="clear" w:color="auto" w:fill="FFFFFF"/>
                  <w:vAlign w:val="center"/>
                </w:tcPr>
                <w:p w:rsidR="00733543" w:rsidRPr="00C7117A" w:rsidRDefault="00733543" w:rsidP="00C56353">
                  <w:pPr>
                    <w:pStyle w:val="Other0"/>
                    <w:shd w:val="clear" w:color="auto" w:fill="auto"/>
                    <w:ind w:firstLine="140"/>
                    <w:rPr>
                      <w:b/>
                      <w:color w:val="auto"/>
                    </w:rPr>
                  </w:pPr>
                  <w:r w:rsidRPr="00C7117A">
                    <w:rPr>
                      <w:b/>
                      <w:color w:val="auto"/>
                    </w:rPr>
                    <w:t>10  lei/mp/an</w:t>
                  </w:r>
                </w:p>
              </w:tc>
            </w:tr>
          </w:tbl>
          <w:p w:rsidR="00733543" w:rsidRDefault="00733543" w:rsidP="00C56353"/>
        </w:tc>
        <w:tc>
          <w:tcPr>
            <w:tcW w:w="1800" w:type="dxa"/>
            <w:gridSpan w:val="2"/>
            <w:tcBorders>
              <w:top w:val="single" w:sz="4" w:space="0" w:color="auto"/>
              <w:left w:val="single" w:sz="4" w:space="0" w:color="auto"/>
              <w:right w:val="single" w:sz="4" w:space="0" w:color="auto"/>
            </w:tcBorders>
            <w:shd w:val="clear" w:color="auto" w:fill="FFFFFF"/>
            <w:vAlign w:val="center"/>
          </w:tcPr>
          <w:p w:rsidR="00733543" w:rsidRPr="002E5F84" w:rsidRDefault="00161DCD" w:rsidP="00C56353">
            <w:pPr>
              <w:pStyle w:val="Other0"/>
              <w:shd w:val="clear" w:color="auto" w:fill="auto"/>
              <w:jc w:val="left"/>
              <w:rPr>
                <w:b/>
                <w:color w:val="auto"/>
              </w:rPr>
            </w:pPr>
            <w:r>
              <w:rPr>
                <w:b/>
                <w:color w:val="auto"/>
              </w:rPr>
              <w:t xml:space="preserve">  </w:t>
            </w:r>
            <w:r w:rsidR="00733543">
              <w:rPr>
                <w:b/>
                <w:color w:val="auto"/>
              </w:rPr>
              <w:t xml:space="preserve"> </w:t>
            </w:r>
            <w:r w:rsidR="00733543" w:rsidRPr="002E5F84">
              <w:rPr>
                <w:b/>
                <w:color w:val="auto"/>
              </w:rPr>
              <w:t>Zona A</w:t>
            </w:r>
          </w:p>
        </w:tc>
        <w:tc>
          <w:tcPr>
            <w:tcW w:w="2430" w:type="dxa"/>
            <w:gridSpan w:val="2"/>
            <w:tcBorders>
              <w:top w:val="single" w:sz="4" w:space="0" w:color="auto"/>
              <w:left w:val="single" w:sz="4" w:space="0" w:color="auto"/>
              <w:right w:val="single" w:sz="4" w:space="0" w:color="auto"/>
            </w:tcBorders>
            <w:shd w:val="clear" w:color="auto" w:fill="FFFFFF"/>
            <w:vAlign w:val="center"/>
          </w:tcPr>
          <w:p w:rsidR="00733543" w:rsidRDefault="00733543" w:rsidP="00C56353">
            <w:pPr>
              <w:pStyle w:val="Other0"/>
              <w:shd w:val="clear" w:color="auto" w:fill="auto"/>
              <w:ind w:firstLine="140"/>
              <w:rPr>
                <w:b/>
                <w:color w:val="auto"/>
              </w:rPr>
            </w:pPr>
            <w:r>
              <w:rPr>
                <w:b/>
                <w:color w:val="auto"/>
              </w:rPr>
              <w:t>20</w:t>
            </w:r>
          </w:p>
          <w:p w:rsidR="00733543" w:rsidRPr="002E5F84" w:rsidRDefault="00733543" w:rsidP="00C56353">
            <w:pPr>
              <w:pStyle w:val="Other0"/>
              <w:shd w:val="clear" w:color="auto" w:fill="auto"/>
              <w:ind w:firstLine="140"/>
              <w:rPr>
                <w:b/>
                <w:color w:val="auto"/>
              </w:rPr>
            </w:pPr>
            <w:r w:rsidRPr="002E5F84">
              <w:rPr>
                <w:b/>
                <w:color w:val="auto"/>
              </w:rPr>
              <w:t>lei/mp/an</w:t>
            </w:r>
          </w:p>
        </w:tc>
      </w:tr>
      <w:tr w:rsidR="00733543" w:rsidRPr="002E5F84" w:rsidTr="006307AD">
        <w:trPr>
          <w:gridAfter w:val="1"/>
          <w:wAfter w:w="151" w:type="dxa"/>
          <w:trHeight w:hRule="exact" w:val="753"/>
        </w:trPr>
        <w:tc>
          <w:tcPr>
            <w:tcW w:w="1428" w:type="dxa"/>
            <w:vMerge/>
            <w:tcBorders>
              <w:left w:val="single" w:sz="4" w:space="0" w:color="auto"/>
            </w:tcBorders>
            <w:shd w:val="clear" w:color="auto" w:fill="FFFFFF"/>
            <w:vAlign w:val="center"/>
          </w:tcPr>
          <w:p w:rsidR="00733543" w:rsidRPr="002E5F84" w:rsidRDefault="00733543" w:rsidP="00C56353">
            <w:pPr>
              <w:pStyle w:val="Other0"/>
              <w:shd w:val="clear" w:color="auto" w:fill="auto"/>
              <w:rPr>
                <w:color w:val="auto"/>
              </w:rPr>
            </w:pPr>
          </w:p>
        </w:tc>
        <w:tc>
          <w:tcPr>
            <w:tcW w:w="5152" w:type="dxa"/>
            <w:vMerge/>
            <w:tcBorders>
              <w:left w:val="single" w:sz="4" w:space="0" w:color="auto"/>
            </w:tcBorders>
            <w:shd w:val="clear" w:color="auto" w:fill="FFFFFF"/>
            <w:vAlign w:val="center"/>
          </w:tcPr>
          <w:p w:rsidR="00733543" w:rsidRPr="002E5F84" w:rsidRDefault="00733543" w:rsidP="00C56353">
            <w:pPr>
              <w:pStyle w:val="Other0"/>
              <w:shd w:val="clear" w:color="auto" w:fill="auto"/>
              <w:spacing w:line="266" w:lineRule="auto"/>
              <w:jc w:val="left"/>
              <w:rPr>
                <w:color w:val="auto"/>
              </w:rPr>
            </w:pPr>
          </w:p>
        </w:tc>
        <w:tc>
          <w:tcPr>
            <w:tcW w:w="3690" w:type="dxa"/>
            <w:gridSpan w:val="2"/>
            <w:vMerge/>
            <w:tcBorders>
              <w:left w:val="single" w:sz="4" w:space="0" w:color="auto"/>
            </w:tcBorders>
            <w:shd w:val="clear" w:color="auto" w:fill="FFFFFF"/>
          </w:tcPr>
          <w:p w:rsidR="00733543" w:rsidRPr="002E5F84" w:rsidRDefault="00733543" w:rsidP="00C56353">
            <w:pPr>
              <w:pStyle w:val="Other0"/>
              <w:numPr>
                <w:ilvl w:val="0"/>
                <w:numId w:val="19"/>
              </w:numPr>
              <w:shd w:val="clear" w:color="auto" w:fill="auto"/>
              <w:rPr>
                <w:b/>
                <w:color w:val="auto"/>
              </w:rPr>
            </w:pPr>
          </w:p>
        </w:tc>
        <w:tc>
          <w:tcPr>
            <w:tcW w:w="1800" w:type="dxa"/>
            <w:gridSpan w:val="2"/>
            <w:tcBorders>
              <w:top w:val="single" w:sz="4" w:space="0" w:color="auto"/>
              <w:left w:val="single" w:sz="4" w:space="0" w:color="auto"/>
              <w:right w:val="single" w:sz="4" w:space="0" w:color="auto"/>
            </w:tcBorders>
            <w:shd w:val="clear" w:color="auto" w:fill="FFFFFF"/>
            <w:vAlign w:val="center"/>
          </w:tcPr>
          <w:p w:rsidR="00733543" w:rsidRPr="002E5F84" w:rsidRDefault="00733543" w:rsidP="00C56353">
            <w:pPr>
              <w:pStyle w:val="Other0"/>
              <w:shd w:val="clear" w:color="auto" w:fill="auto"/>
              <w:ind w:firstLine="140"/>
              <w:rPr>
                <w:b/>
                <w:color w:val="auto"/>
              </w:rPr>
            </w:pPr>
            <w:r w:rsidRPr="002E5F84">
              <w:rPr>
                <w:b/>
                <w:color w:val="auto"/>
              </w:rPr>
              <w:t>Zona B</w:t>
            </w:r>
          </w:p>
        </w:tc>
        <w:tc>
          <w:tcPr>
            <w:tcW w:w="2430" w:type="dxa"/>
            <w:gridSpan w:val="2"/>
            <w:tcBorders>
              <w:top w:val="single" w:sz="4" w:space="0" w:color="auto"/>
              <w:left w:val="single" w:sz="4" w:space="0" w:color="auto"/>
              <w:right w:val="single" w:sz="4" w:space="0" w:color="auto"/>
            </w:tcBorders>
            <w:shd w:val="clear" w:color="auto" w:fill="FFFFFF"/>
            <w:vAlign w:val="center"/>
          </w:tcPr>
          <w:p w:rsidR="00733543" w:rsidRPr="002E5F84" w:rsidRDefault="00733543" w:rsidP="00C56353">
            <w:pPr>
              <w:pStyle w:val="Other0"/>
              <w:shd w:val="clear" w:color="auto" w:fill="auto"/>
              <w:ind w:firstLine="140"/>
              <w:rPr>
                <w:b/>
                <w:color w:val="auto"/>
              </w:rPr>
            </w:pPr>
            <w:r>
              <w:rPr>
                <w:b/>
                <w:color w:val="auto"/>
              </w:rPr>
              <w:t xml:space="preserve">20 </w:t>
            </w:r>
            <w:r w:rsidRPr="002E5F84">
              <w:rPr>
                <w:b/>
                <w:color w:val="auto"/>
              </w:rPr>
              <w:t>lei/mp/an</w:t>
            </w:r>
          </w:p>
        </w:tc>
      </w:tr>
      <w:tr w:rsidR="00733543" w:rsidRPr="002E5F84" w:rsidTr="006307AD">
        <w:trPr>
          <w:gridAfter w:val="1"/>
          <w:wAfter w:w="151" w:type="dxa"/>
          <w:trHeight w:hRule="exact" w:val="97"/>
        </w:trPr>
        <w:tc>
          <w:tcPr>
            <w:tcW w:w="1428" w:type="dxa"/>
            <w:vMerge/>
            <w:tcBorders>
              <w:left w:val="single" w:sz="4" w:space="0" w:color="auto"/>
              <w:bottom w:val="single" w:sz="4" w:space="0" w:color="auto"/>
            </w:tcBorders>
            <w:shd w:val="clear" w:color="auto" w:fill="FFFFFF"/>
            <w:vAlign w:val="center"/>
          </w:tcPr>
          <w:p w:rsidR="00733543" w:rsidRPr="002E5F84" w:rsidRDefault="00733543" w:rsidP="00C56353">
            <w:pPr>
              <w:pStyle w:val="Other0"/>
              <w:shd w:val="clear" w:color="auto" w:fill="auto"/>
              <w:rPr>
                <w:color w:val="auto"/>
              </w:rPr>
            </w:pPr>
          </w:p>
        </w:tc>
        <w:tc>
          <w:tcPr>
            <w:tcW w:w="5152" w:type="dxa"/>
            <w:vMerge/>
            <w:tcBorders>
              <w:left w:val="single" w:sz="4" w:space="0" w:color="auto"/>
              <w:bottom w:val="single" w:sz="4" w:space="0" w:color="auto"/>
            </w:tcBorders>
            <w:shd w:val="clear" w:color="auto" w:fill="FFFFFF"/>
            <w:vAlign w:val="center"/>
          </w:tcPr>
          <w:p w:rsidR="00733543" w:rsidRPr="002E5F84" w:rsidRDefault="00733543" w:rsidP="00C56353">
            <w:pPr>
              <w:pStyle w:val="Other0"/>
              <w:shd w:val="clear" w:color="auto" w:fill="auto"/>
              <w:spacing w:line="266" w:lineRule="auto"/>
              <w:jc w:val="left"/>
              <w:rPr>
                <w:color w:val="auto"/>
              </w:rPr>
            </w:pPr>
          </w:p>
        </w:tc>
        <w:tc>
          <w:tcPr>
            <w:tcW w:w="3690" w:type="dxa"/>
            <w:gridSpan w:val="2"/>
            <w:vMerge/>
            <w:tcBorders>
              <w:left w:val="single" w:sz="4" w:space="0" w:color="auto"/>
              <w:bottom w:val="single" w:sz="4" w:space="0" w:color="auto"/>
            </w:tcBorders>
            <w:shd w:val="clear" w:color="auto" w:fill="FFFFFF"/>
          </w:tcPr>
          <w:p w:rsidR="00733543" w:rsidRPr="002E5F84" w:rsidRDefault="00733543" w:rsidP="00C56353">
            <w:pPr>
              <w:pStyle w:val="Other0"/>
              <w:numPr>
                <w:ilvl w:val="0"/>
                <w:numId w:val="19"/>
              </w:numPr>
              <w:shd w:val="clear" w:color="auto" w:fill="auto"/>
              <w:rPr>
                <w:b/>
                <w:color w:val="auto"/>
              </w:rPr>
            </w:pPr>
          </w:p>
        </w:tc>
        <w:tc>
          <w:tcPr>
            <w:tcW w:w="1800" w:type="dxa"/>
            <w:gridSpan w:val="2"/>
            <w:tcBorders>
              <w:top w:val="single" w:sz="4" w:space="0" w:color="auto"/>
              <w:left w:val="single" w:sz="4" w:space="0" w:color="auto"/>
              <w:right w:val="single" w:sz="4" w:space="0" w:color="auto"/>
            </w:tcBorders>
            <w:shd w:val="clear" w:color="auto" w:fill="FFFFFF"/>
            <w:vAlign w:val="center"/>
          </w:tcPr>
          <w:p w:rsidR="00733543" w:rsidRPr="002E5F84" w:rsidRDefault="00733543" w:rsidP="00C56353">
            <w:pPr>
              <w:pStyle w:val="Other0"/>
              <w:shd w:val="clear" w:color="auto" w:fill="auto"/>
              <w:ind w:firstLine="140"/>
              <w:rPr>
                <w:b/>
                <w:color w:val="auto"/>
              </w:rPr>
            </w:pPr>
          </w:p>
        </w:tc>
        <w:tc>
          <w:tcPr>
            <w:tcW w:w="2430" w:type="dxa"/>
            <w:gridSpan w:val="2"/>
            <w:tcBorders>
              <w:top w:val="single" w:sz="4" w:space="0" w:color="auto"/>
              <w:left w:val="single" w:sz="4" w:space="0" w:color="auto"/>
              <w:right w:val="single" w:sz="4" w:space="0" w:color="auto"/>
            </w:tcBorders>
            <w:shd w:val="clear" w:color="auto" w:fill="FFFFFF"/>
            <w:vAlign w:val="center"/>
          </w:tcPr>
          <w:p w:rsidR="00733543" w:rsidRPr="002E5F84" w:rsidRDefault="00733543" w:rsidP="00C56353">
            <w:pPr>
              <w:pStyle w:val="Other0"/>
              <w:shd w:val="clear" w:color="auto" w:fill="auto"/>
              <w:ind w:firstLine="140"/>
              <w:rPr>
                <w:b/>
                <w:color w:val="auto"/>
              </w:rPr>
            </w:pPr>
          </w:p>
        </w:tc>
      </w:tr>
      <w:tr w:rsidR="00733543" w:rsidRPr="002E5F84" w:rsidTr="006307AD">
        <w:trPr>
          <w:gridAfter w:val="1"/>
          <w:wAfter w:w="151" w:type="dxa"/>
          <w:trHeight w:hRule="exact" w:val="570"/>
        </w:trPr>
        <w:tc>
          <w:tcPr>
            <w:tcW w:w="1428" w:type="dxa"/>
            <w:tcBorders>
              <w:top w:val="single" w:sz="4" w:space="0" w:color="auto"/>
              <w:left w:val="single" w:sz="4" w:space="0" w:color="auto"/>
            </w:tcBorders>
            <w:shd w:val="clear" w:color="auto" w:fill="FFFFFF"/>
            <w:vAlign w:val="center"/>
          </w:tcPr>
          <w:p w:rsidR="00733543" w:rsidRPr="002E5F84" w:rsidRDefault="00733543" w:rsidP="00C56353">
            <w:pPr>
              <w:pStyle w:val="Other0"/>
              <w:shd w:val="clear" w:color="auto" w:fill="auto"/>
              <w:rPr>
                <w:color w:val="auto"/>
              </w:rPr>
            </w:pPr>
          </w:p>
        </w:tc>
        <w:tc>
          <w:tcPr>
            <w:tcW w:w="5152" w:type="dxa"/>
            <w:tcBorders>
              <w:top w:val="single" w:sz="4" w:space="0" w:color="auto"/>
              <w:left w:val="single" w:sz="4" w:space="0" w:color="auto"/>
            </w:tcBorders>
            <w:shd w:val="clear" w:color="auto" w:fill="FFFFFF"/>
            <w:vAlign w:val="center"/>
          </w:tcPr>
          <w:p w:rsidR="00733543" w:rsidRPr="002E5F84" w:rsidRDefault="00733543" w:rsidP="00C56353">
            <w:pPr>
              <w:pStyle w:val="Other0"/>
              <w:shd w:val="clear" w:color="auto" w:fill="auto"/>
              <w:spacing w:line="266" w:lineRule="auto"/>
              <w:jc w:val="left"/>
              <w:rPr>
                <w:color w:val="auto"/>
              </w:rPr>
            </w:pPr>
          </w:p>
        </w:tc>
        <w:tc>
          <w:tcPr>
            <w:tcW w:w="3690" w:type="dxa"/>
            <w:gridSpan w:val="2"/>
            <w:tcBorders>
              <w:top w:val="single" w:sz="4" w:space="0" w:color="auto"/>
              <w:left w:val="single" w:sz="4" w:space="0" w:color="auto"/>
            </w:tcBorders>
            <w:shd w:val="clear" w:color="auto" w:fill="FFFFFF"/>
          </w:tcPr>
          <w:tbl>
            <w:tblPr>
              <w:tblpPr w:leftFromText="180" w:rightFromText="180" w:vertAnchor="text" w:tblpXSpec="center" w:tblpY="1"/>
              <w:tblOverlap w:val="never"/>
              <w:tblW w:w="2972" w:type="dxa"/>
              <w:tblLayout w:type="fixed"/>
              <w:tblCellMar>
                <w:left w:w="10" w:type="dxa"/>
                <w:right w:w="10" w:type="dxa"/>
              </w:tblCellMar>
              <w:tblLook w:val="04A0" w:firstRow="1" w:lastRow="0" w:firstColumn="1" w:lastColumn="0" w:noHBand="0" w:noVBand="1"/>
            </w:tblPr>
            <w:tblGrid>
              <w:gridCol w:w="1129"/>
              <w:gridCol w:w="1843"/>
            </w:tblGrid>
            <w:tr w:rsidR="00733543" w:rsidRPr="00C7117A" w:rsidTr="00161DCD">
              <w:trPr>
                <w:trHeight w:val="502"/>
              </w:trPr>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733543" w:rsidRPr="00C7117A" w:rsidRDefault="00733543" w:rsidP="00C56353">
                  <w:pPr>
                    <w:pStyle w:val="Other0"/>
                    <w:shd w:val="clear" w:color="auto" w:fill="auto"/>
                    <w:ind w:firstLine="140"/>
                    <w:rPr>
                      <w:b/>
                      <w:color w:val="auto"/>
                    </w:rPr>
                  </w:pPr>
                  <w:r w:rsidRPr="00C7117A">
                    <w:rPr>
                      <w:b/>
                      <w:color w:val="auto"/>
                    </w:rPr>
                    <w:t>Zona A</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733543" w:rsidRPr="00C7117A" w:rsidRDefault="009A6C66" w:rsidP="00C56353">
                  <w:pPr>
                    <w:pStyle w:val="Other0"/>
                    <w:shd w:val="clear" w:color="auto" w:fill="auto"/>
                    <w:ind w:firstLine="140"/>
                    <w:rPr>
                      <w:b/>
                      <w:color w:val="auto"/>
                    </w:rPr>
                  </w:pPr>
                  <w:r>
                    <w:rPr>
                      <w:b/>
                      <w:color w:val="auto"/>
                    </w:rPr>
                    <w:t>40</w:t>
                  </w:r>
                  <w:r w:rsidR="00733543" w:rsidRPr="00C7117A">
                    <w:rPr>
                      <w:b/>
                      <w:color w:val="auto"/>
                    </w:rPr>
                    <w:t xml:space="preserve"> lei/mp/an</w:t>
                  </w:r>
                </w:p>
              </w:tc>
            </w:tr>
            <w:tr w:rsidR="00733543" w:rsidRPr="00C7117A" w:rsidTr="00161DCD">
              <w:trPr>
                <w:trHeight w:val="235"/>
              </w:trPr>
              <w:tc>
                <w:tcPr>
                  <w:tcW w:w="1129" w:type="dxa"/>
                  <w:tcBorders>
                    <w:top w:val="single" w:sz="4" w:space="0" w:color="auto"/>
                    <w:left w:val="single" w:sz="4" w:space="0" w:color="auto"/>
                    <w:right w:val="single" w:sz="4" w:space="0" w:color="auto"/>
                  </w:tcBorders>
                  <w:shd w:val="clear" w:color="auto" w:fill="FFFFFF"/>
                  <w:vAlign w:val="center"/>
                </w:tcPr>
                <w:p w:rsidR="00733543" w:rsidRPr="00C7117A" w:rsidRDefault="00733543" w:rsidP="00C56353">
                  <w:pPr>
                    <w:pStyle w:val="Other0"/>
                    <w:ind w:firstLine="140"/>
                    <w:rPr>
                      <w:b/>
                      <w:color w:val="auto"/>
                    </w:rPr>
                  </w:pPr>
                </w:p>
              </w:tc>
              <w:tc>
                <w:tcPr>
                  <w:tcW w:w="1843" w:type="dxa"/>
                  <w:tcBorders>
                    <w:top w:val="single" w:sz="4" w:space="0" w:color="auto"/>
                    <w:left w:val="single" w:sz="4" w:space="0" w:color="auto"/>
                    <w:right w:val="single" w:sz="4" w:space="0" w:color="auto"/>
                  </w:tcBorders>
                  <w:shd w:val="clear" w:color="auto" w:fill="FFFFFF"/>
                  <w:vAlign w:val="center"/>
                </w:tcPr>
                <w:p w:rsidR="00733543" w:rsidRDefault="00733543" w:rsidP="00C56353">
                  <w:pPr>
                    <w:pStyle w:val="Other0"/>
                    <w:ind w:firstLine="140"/>
                    <w:rPr>
                      <w:b/>
                      <w:color w:val="auto"/>
                    </w:rPr>
                  </w:pPr>
                </w:p>
              </w:tc>
            </w:tr>
            <w:tr w:rsidR="00733543" w:rsidRPr="00C7117A" w:rsidTr="00161DCD">
              <w:trPr>
                <w:trHeight w:hRule="exact" w:val="753"/>
              </w:trPr>
              <w:tc>
                <w:tcPr>
                  <w:tcW w:w="1129" w:type="dxa"/>
                  <w:tcBorders>
                    <w:top w:val="single" w:sz="4" w:space="0" w:color="auto"/>
                    <w:left w:val="single" w:sz="4" w:space="0" w:color="auto"/>
                    <w:right w:val="single" w:sz="4" w:space="0" w:color="auto"/>
                  </w:tcBorders>
                  <w:shd w:val="clear" w:color="auto" w:fill="FFFFFF"/>
                  <w:vAlign w:val="center"/>
                </w:tcPr>
                <w:p w:rsidR="00733543" w:rsidRPr="00C7117A" w:rsidRDefault="00733543" w:rsidP="00C56353">
                  <w:pPr>
                    <w:pStyle w:val="Other0"/>
                    <w:shd w:val="clear" w:color="auto" w:fill="auto"/>
                    <w:ind w:firstLine="140"/>
                    <w:rPr>
                      <w:b/>
                      <w:color w:val="auto"/>
                    </w:rPr>
                  </w:pPr>
                  <w:r w:rsidRPr="00C7117A">
                    <w:rPr>
                      <w:b/>
                      <w:color w:val="auto"/>
                    </w:rPr>
                    <w:t>Zona B</w:t>
                  </w:r>
                </w:p>
              </w:tc>
              <w:tc>
                <w:tcPr>
                  <w:tcW w:w="1843" w:type="dxa"/>
                  <w:tcBorders>
                    <w:top w:val="single" w:sz="4" w:space="0" w:color="auto"/>
                    <w:left w:val="single" w:sz="4" w:space="0" w:color="auto"/>
                    <w:right w:val="single" w:sz="4" w:space="0" w:color="auto"/>
                  </w:tcBorders>
                  <w:shd w:val="clear" w:color="auto" w:fill="FFFFFF"/>
                  <w:vAlign w:val="center"/>
                </w:tcPr>
                <w:p w:rsidR="00733543" w:rsidRPr="00C7117A" w:rsidRDefault="00733543" w:rsidP="00C56353">
                  <w:pPr>
                    <w:pStyle w:val="Other0"/>
                    <w:shd w:val="clear" w:color="auto" w:fill="auto"/>
                    <w:ind w:firstLine="140"/>
                    <w:rPr>
                      <w:b/>
                      <w:color w:val="auto"/>
                    </w:rPr>
                  </w:pPr>
                  <w:r w:rsidRPr="00C7117A">
                    <w:rPr>
                      <w:b/>
                      <w:color w:val="auto"/>
                    </w:rPr>
                    <w:t>9  lei/mp/an</w:t>
                  </w:r>
                </w:p>
              </w:tc>
            </w:tr>
            <w:tr w:rsidR="00733543" w:rsidRPr="00C7117A" w:rsidTr="00161DCD">
              <w:trPr>
                <w:trHeight w:hRule="exact" w:val="753"/>
              </w:trPr>
              <w:tc>
                <w:tcPr>
                  <w:tcW w:w="1129" w:type="dxa"/>
                  <w:tcBorders>
                    <w:top w:val="single" w:sz="4" w:space="0" w:color="auto"/>
                    <w:left w:val="single" w:sz="4" w:space="0" w:color="auto"/>
                    <w:right w:val="single" w:sz="4" w:space="0" w:color="auto"/>
                  </w:tcBorders>
                  <w:shd w:val="clear" w:color="auto" w:fill="FFFFFF"/>
                  <w:vAlign w:val="center"/>
                </w:tcPr>
                <w:p w:rsidR="00733543" w:rsidRPr="00C7117A" w:rsidRDefault="00733543" w:rsidP="00C56353">
                  <w:pPr>
                    <w:pStyle w:val="Other0"/>
                    <w:shd w:val="clear" w:color="auto" w:fill="auto"/>
                    <w:ind w:firstLine="140"/>
                    <w:rPr>
                      <w:b/>
                      <w:color w:val="auto"/>
                    </w:rPr>
                  </w:pPr>
                  <w:r w:rsidRPr="00C7117A">
                    <w:rPr>
                      <w:b/>
                      <w:color w:val="auto"/>
                    </w:rPr>
                    <w:t>Zona C</w:t>
                  </w:r>
                </w:p>
              </w:tc>
              <w:tc>
                <w:tcPr>
                  <w:tcW w:w="1843" w:type="dxa"/>
                  <w:tcBorders>
                    <w:top w:val="single" w:sz="4" w:space="0" w:color="auto"/>
                    <w:left w:val="single" w:sz="4" w:space="0" w:color="auto"/>
                    <w:right w:val="single" w:sz="4" w:space="0" w:color="auto"/>
                  </w:tcBorders>
                  <w:shd w:val="clear" w:color="auto" w:fill="FFFFFF"/>
                  <w:vAlign w:val="center"/>
                </w:tcPr>
                <w:p w:rsidR="00733543" w:rsidRPr="00C7117A" w:rsidRDefault="00733543" w:rsidP="00C56353">
                  <w:pPr>
                    <w:pStyle w:val="Other0"/>
                    <w:shd w:val="clear" w:color="auto" w:fill="auto"/>
                    <w:ind w:firstLine="140"/>
                    <w:rPr>
                      <w:b/>
                      <w:color w:val="auto"/>
                    </w:rPr>
                  </w:pPr>
                  <w:r w:rsidRPr="00C7117A">
                    <w:rPr>
                      <w:b/>
                      <w:color w:val="auto"/>
                    </w:rPr>
                    <w:t>8  lei/mp/an</w:t>
                  </w:r>
                </w:p>
              </w:tc>
            </w:tr>
            <w:tr w:rsidR="00733543" w:rsidRPr="00C7117A" w:rsidTr="00161DCD">
              <w:trPr>
                <w:trHeight w:hRule="exact" w:val="570"/>
              </w:trPr>
              <w:tc>
                <w:tcPr>
                  <w:tcW w:w="1129" w:type="dxa"/>
                  <w:tcBorders>
                    <w:top w:val="single" w:sz="4" w:space="0" w:color="auto"/>
                    <w:left w:val="single" w:sz="4" w:space="0" w:color="auto"/>
                  </w:tcBorders>
                  <w:shd w:val="clear" w:color="auto" w:fill="FFFFFF"/>
                  <w:vAlign w:val="center"/>
                </w:tcPr>
                <w:p w:rsidR="00733543" w:rsidRPr="00C7117A" w:rsidRDefault="00733543" w:rsidP="00C56353">
                  <w:pPr>
                    <w:pStyle w:val="Other0"/>
                    <w:shd w:val="clear" w:color="auto" w:fill="auto"/>
                    <w:ind w:firstLine="140"/>
                    <w:rPr>
                      <w:b/>
                      <w:color w:val="auto"/>
                    </w:rPr>
                  </w:pPr>
                  <w:r w:rsidRPr="00C7117A">
                    <w:rPr>
                      <w:b/>
                      <w:color w:val="auto"/>
                    </w:rPr>
                    <w:t>Zona A</w:t>
                  </w:r>
                </w:p>
              </w:tc>
              <w:tc>
                <w:tcPr>
                  <w:tcW w:w="1843" w:type="dxa"/>
                  <w:tcBorders>
                    <w:top w:val="single" w:sz="4" w:space="0" w:color="auto"/>
                    <w:left w:val="single" w:sz="4" w:space="0" w:color="auto"/>
                    <w:right w:val="single" w:sz="4" w:space="0" w:color="auto"/>
                  </w:tcBorders>
                  <w:shd w:val="clear" w:color="auto" w:fill="FFFFFF"/>
                  <w:vAlign w:val="center"/>
                </w:tcPr>
                <w:p w:rsidR="00733543" w:rsidRPr="00C7117A" w:rsidRDefault="00733543" w:rsidP="00C56353">
                  <w:pPr>
                    <w:pStyle w:val="Other0"/>
                    <w:shd w:val="clear" w:color="auto" w:fill="auto"/>
                    <w:ind w:firstLine="140"/>
                    <w:rPr>
                      <w:b/>
                      <w:color w:val="auto"/>
                    </w:rPr>
                  </w:pPr>
                  <w:r w:rsidRPr="00C7117A">
                    <w:rPr>
                      <w:b/>
                      <w:color w:val="auto"/>
                    </w:rPr>
                    <w:t>20 lei/mp/an</w:t>
                  </w:r>
                </w:p>
              </w:tc>
            </w:tr>
            <w:tr w:rsidR="00733543" w:rsidRPr="00C7117A" w:rsidTr="00161DCD">
              <w:trPr>
                <w:trHeight w:val="280"/>
              </w:trPr>
              <w:tc>
                <w:tcPr>
                  <w:tcW w:w="1129" w:type="dxa"/>
                  <w:tcBorders>
                    <w:top w:val="single" w:sz="4" w:space="0" w:color="auto"/>
                    <w:left w:val="single" w:sz="4" w:space="0" w:color="auto"/>
                  </w:tcBorders>
                  <w:shd w:val="clear" w:color="auto" w:fill="FFFFFF"/>
                  <w:vAlign w:val="center"/>
                </w:tcPr>
                <w:p w:rsidR="00733543" w:rsidRPr="00C7117A" w:rsidRDefault="00733543" w:rsidP="00C56353">
                  <w:pPr>
                    <w:pStyle w:val="Other0"/>
                    <w:shd w:val="clear" w:color="auto" w:fill="auto"/>
                    <w:ind w:firstLine="140"/>
                    <w:rPr>
                      <w:b/>
                      <w:color w:val="auto"/>
                    </w:rPr>
                  </w:pPr>
                  <w:r w:rsidRPr="00C7117A">
                    <w:rPr>
                      <w:b/>
                      <w:color w:val="auto"/>
                    </w:rPr>
                    <w:t>Zona B</w:t>
                  </w:r>
                </w:p>
              </w:tc>
              <w:tc>
                <w:tcPr>
                  <w:tcW w:w="1843" w:type="dxa"/>
                  <w:tcBorders>
                    <w:top w:val="single" w:sz="4" w:space="0" w:color="auto"/>
                    <w:left w:val="single" w:sz="4" w:space="0" w:color="auto"/>
                    <w:right w:val="single" w:sz="4" w:space="0" w:color="auto"/>
                  </w:tcBorders>
                  <w:shd w:val="clear" w:color="auto" w:fill="FFFFFF"/>
                  <w:vAlign w:val="center"/>
                </w:tcPr>
                <w:p w:rsidR="00733543" w:rsidRPr="00C7117A" w:rsidRDefault="00733543" w:rsidP="00C56353">
                  <w:pPr>
                    <w:pStyle w:val="Other0"/>
                    <w:shd w:val="clear" w:color="auto" w:fill="auto"/>
                    <w:ind w:firstLine="140"/>
                    <w:rPr>
                      <w:b/>
                      <w:color w:val="auto"/>
                    </w:rPr>
                  </w:pPr>
                  <w:r w:rsidRPr="00C7117A">
                    <w:rPr>
                      <w:b/>
                      <w:color w:val="auto"/>
                    </w:rPr>
                    <w:t>15 lei/mp/an</w:t>
                  </w:r>
                </w:p>
              </w:tc>
            </w:tr>
            <w:tr w:rsidR="00733543" w:rsidRPr="00C7117A" w:rsidTr="00161DCD">
              <w:trPr>
                <w:trHeight w:hRule="exact" w:val="572"/>
              </w:trPr>
              <w:tc>
                <w:tcPr>
                  <w:tcW w:w="1129" w:type="dxa"/>
                  <w:tcBorders>
                    <w:top w:val="single" w:sz="4" w:space="0" w:color="auto"/>
                    <w:left w:val="single" w:sz="4" w:space="0" w:color="auto"/>
                  </w:tcBorders>
                  <w:shd w:val="clear" w:color="auto" w:fill="FFFFFF"/>
                  <w:vAlign w:val="center"/>
                </w:tcPr>
                <w:p w:rsidR="00733543" w:rsidRPr="00C7117A" w:rsidRDefault="00733543" w:rsidP="00C56353">
                  <w:pPr>
                    <w:pStyle w:val="Other0"/>
                    <w:shd w:val="clear" w:color="auto" w:fill="auto"/>
                    <w:ind w:firstLine="140"/>
                    <w:rPr>
                      <w:b/>
                      <w:color w:val="auto"/>
                    </w:rPr>
                  </w:pPr>
                  <w:r w:rsidRPr="00C7117A">
                    <w:rPr>
                      <w:b/>
                      <w:color w:val="auto"/>
                    </w:rPr>
                    <w:t>Zona C</w:t>
                  </w:r>
                </w:p>
              </w:tc>
              <w:tc>
                <w:tcPr>
                  <w:tcW w:w="1843" w:type="dxa"/>
                  <w:tcBorders>
                    <w:top w:val="single" w:sz="4" w:space="0" w:color="auto"/>
                    <w:left w:val="single" w:sz="4" w:space="0" w:color="auto"/>
                    <w:right w:val="single" w:sz="4" w:space="0" w:color="auto"/>
                  </w:tcBorders>
                  <w:shd w:val="clear" w:color="auto" w:fill="FFFFFF"/>
                  <w:vAlign w:val="center"/>
                </w:tcPr>
                <w:p w:rsidR="00733543" w:rsidRPr="00C7117A" w:rsidRDefault="00733543" w:rsidP="00C56353">
                  <w:pPr>
                    <w:pStyle w:val="Other0"/>
                    <w:shd w:val="clear" w:color="auto" w:fill="auto"/>
                    <w:ind w:firstLine="140"/>
                    <w:rPr>
                      <w:b/>
                      <w:color w:val="auto"/>
                    </w:rPr>
                  </w:pPr>
                  <w:r w:rsidRPr="00C7117A">
                    <w:rPr>
                      <w:b/>
                      <w:color w:val="auto"/>
                    </w:rPr>
                    <w:t>10  lei/mp/an</w:t>
                  </w:r>
                </w:p>
              </w:tc>
            </w:tr>
          </w:tbl>
          <w:p w:rsidR="00733543" w:rsidRDefault="00733543" w:rsidP="00C56353"/>
        </w:tc>
        <w:tc>
          <w:tcPr>
            <w:tcW w:w="1800" w:type="dxa"/>
            <w:gridSpan w:val="2"/>
            <w:tcBorders>
              <w:top w:val="single" w:sz="4" w:space="0" w:color="auto"/>
              <w:left w:val="single" w:sz="4" w:space="0" w:color="auto"/>
            </w:tcBorders>
            <w:shd w:val="clear" w:color="auto" w:fill="FFFFFF"/>
            <w:vAlign w:val="center"/>
          </w:tcPr>
          <w:p w:rsidR="00733543" w:rsidRPr="002E5F84" w:rsidRDefault="00733543" w:rsidP="00C56353">
            <w:pPr>
              <w:pStyle w:val="Other0"/>
              <w:shd w:val="clear" w:color="auto" w:fill="auto"/>
              <w:ind w:firstLine="140"/>
              <w:rPr>
                <w:b/>
                <w:color w:val="auto"/>
              </w:rPr>
            </w:pPr>
            <w:r w:rsidRPr="002E5F84">
              <w:rPr>
                <w:b/>
                <w:color w:val="auto"/>
              </w:rPr>
              <w:t>Zona A</w:t>
            </w:r>
          </w:p>
        </w:tc>
        <w:tc>
          <w:tcPr>
            <w:tcW w:w="2430" w:type="dxa"/>
            <w:gridSpan w:val="2"/>
            <w:tcBorders>
              <w:top w:val="single" w:sz="4" w:space="0" w:color="auto"/>
              <w:left w:val="single" w:sz="4" w:space="0" w:color="auto"/>
              <w:right w:val="single" w:sz="4" w:space="0" w:color="auto"/>
            </w:tcBorders>
            <w:shd w:val="clear" w:color="auto" w:fill="FFFFFF"/>
            <w:vAlign w:val="center"/>
          </w:tcPr>
          <w:p w:rsidR="00733543" w:rsidRPr="002E5F84" w:rsidRDefault="00733543" w:rsidP="00C56353">
            <w:pPr>
              <w:pStyle w:val="Other0"/>
              <w:shd w:val="clear" w:color="auto" w:fill="auto"/>
              <w:ind w:firstLine="140"/>
              <w:rPr>
                <w:b/>
                <w:color w:val="auto"/>
              </w:rPr>
            </w:pPr>
            <w:r>
              <w:rPr>
                <w:b/>
                <w:color w:val="auto"/>
              </w:rPr>
              <w:t xml:space="preserve">40 </w:t>
            </w:r>
            <w:r w:rsidRPr="002E5F84">
              <w:rPr>
                <w:b/>
                <w:color w:val="auto"/>
              </w:rPr>
              <w:t>lei/mp/an</w:t>
            </w:r>
          </w:p>
        </w:tc>
      </w:tr>
      <w:tr w:rsidR="00733543" w:rsidRPr="002E5F84" w:rsidTr="006307AD">
        <w:trPr>
          <w:gridAfter w:val="1"/>
          <w:wAfter w:w="151" w:type="dxa"/>
          <w:trHeight w:val="786"/>
        </w:trPr>
        <w:tc>
          <w:tcPr>
            <w:tcW w:w="1428" w:type="dxa"/>
            <w:vMerge w:val="restart"/>
            <w:tcBorders>
              <w:left w:val="single" w:sz="4" w:space="0" w:color="auto"/>
            </w:tcBorders>
            <w:shd w:val="clear" w:color="auto" w:fill="FFFFFF"/>
            <w:vAlign w:val="center"/>
          </w:tcPr>
          <w:p w:rsidR="00733543" w:rsidRPr="002E5F84" w:rsidRDefault="00733543" w:rsidP="00C56353">
            <w:pPr>
              <w:pStyle w:val="Other0"/>
              <w:shd w:val="clear" w:color="auto" w:fill="auto"/>
              <w:rPr>
                <w:color w:val="auto"/>
              </w:rPr>
            </w:pPr>
            <w:r w:rsidRPr="002E5F84">
              <w:rPr>
                <w:color w:val="auto"/>
              </w:rPr>
              <w:t xml:space="preserve">8. </w:t>
            </w:r>
          </w:p>
          <w:p w:rsidR="00733543" w:rsidRPr="002E5F84" w:rsidRDefault="00733543" w:rsidP="00C56353">
            <w:pPr>
              <w:pStyle w:val="Other0"/>
              <w:shd w:val="clear" w:color="auto" w:fill="auto"/>
              <w:rPr>
                <w:color w:val="auto"/>
              </w:rPr>
            </w:pPr>
          </w:p>
          <w:p w:rsidR="00733543" w:rsidRPr="002E5F84" w:rsidRDefault="00733543" w:rsidP="00C56353">
            <w:pPr>
              <w:pStyle w:val="Other0"/>
              <w:shd w:val="clear" w:color="auto" w:fill="auto"/>
              <w:rPr>
                <w:color w:val="auto"/>
              </w:rPr>
            </w:pPr>
          </w:p>
          <w:p w:rsidR="00733543" w:rsidRPr="002E5F84" w:rsidRDefault="00733543" w:rsidP="00C56353">
            <w:pPr>
              <w:pStyle w:val="Other0"/>
              <w:shd w:val="clear" w:color="auto" w:fill="auto"/>
              <w:rPr>
                <w:color w:val="auto"/>
              </w:rPr>
            </w:pPr>
          </w:p>
        </w:tc>
        <w:tc>
          <w:tcPr>
            <w:tcW w:w="5152" w:type="dxa"/>
            <w:vMerge w:val="restart"/>
            <w:tcBorders>
              <w:left w:val="single" w:sz="4" w:space="0" w:color="auto"/>
            </w:tcBorders>
            <w:shd w:val="clear" w:color="auto" w:fill="FFFFFF"/>
            <w:vAlign w:val="center"/>
          </w:tcPr>
          <w:p w:rsidR="00733543" w:rsidRPr="002E5F84" w:rsidRDefault="00733543" w:rsidP="00C56353">
            <w:pPr>
              <w:pStyle w:val="Other0"/>
              <w:shd w:val="clear" w:color="auto" w:fill="auto"/>
              <w:spacing w:line="262" w:lineRule="auto"/>
              <w:jc w:val="left"/>
              <w:rPr>
                <w:color w:val="auto"/>
              </w:rPr>
            </w:pPr>
            <w:r w:rsidRPr="002E5F84">
              <w:rPr>
                <w:color w:val="auto"/>
              </w:rPr>
              <w:t xml:space="preserve">Taxa </w:t>
            </w:r>
            <w:r>
              <w:rPr>
                <w:color w:val="auto"/>
              </w:rPr>
              <w:t xml:space="preserve">ocupare </w:t>
            </w:r>
            <w:r w:rsidRPr="002E5F84">
              <w:rPr>
                <w:color w:val="auto"/>
              </w:rPr>
              <w:t>domeniu public/privat PJ</w:t>
            </w:r>
            <w:r>
              <w:rPr>
                <w:color w:val="auto"/>
              </w:rPr>
              <w:t xml:space="preserve"> – comert stardal</w:t>
            </w:r>
          </w:p>
          <w:p w:rsidR="00733543" w:rsidRPr="002E5F84" w:rsidRDefault="00733543" w:rsidP="00C56353">
            <w:pPr>
              <w:pStyle w:val="Other0"/>
              <w:shd w:val="clear" w:color="auto" w:fill="auto"/>
              <w:spacing w:line="262" w:lineRule="auto"/>
              <w:rPr>
                <w:color w:val="auto"/>
              </w:rPr>
            </w:pPr>
          </w:p>
        </w:tc>
        <w:tc>
          <w:tcPr>
            <w:tcW w:w="3690" w:type="dxa"/>
            <w:gridSpan w:val="2"/>
            <w:vMerge w:val="restart"/>
            <w:tcBorders>
              <w:left w:val="single" w:sz="4" w:space="0" w:color="auto"/>
            </w:tcBorders>
            <w:shd w:val="clear" w:color="auto" w:fill="FFFFFF"/>
          </w:tcPr>
          <w:tbl>
            <w:tblPr>
              <w:tblpPr w:leftFromText="180" w:rightFromText="180" w:vertAnchor="text" w:tblpXSpec="center" w:tblpY="1"/>
              <w:tblOverlap w:val="never"/>
              <w:tblW w:w="2972" w:type="dxa"/>
              <w:tblLayout w:type="fixed"/>
              <w:tblCellMar>
                <w:left w:w="10" w:type="dxa"/>
                <w:right w:w="10" w:type="dxa"/>
              </w:tblCellMar>
              <w:tblLook w:val="04A0" w:firstRow="1" w:lastRow="0" w:firstColumn="1" w:lastColumn="0" w:noHBand="0" w:noVBand="1"/>
            </w:tblPr>
            <w:tblGrid>
              <w:gridCol w:w="1129"/>
              <w:gridCol w:w="1843"/>
            </w:tblGrid>
            <w:tr w:rsidR="00733543" w:rsidRPr="00C7117A" w:rsidTr="00161DCD">
              <w:trPr>
                <w:trHeight w:val="754"/>
              </w:trPr>
              <w:tc>
                <w:tcPr>
                  <w:tcW w:w="1129" w:type="dxa"/>
                  <w:tcBorders>
                    <w:top w:val="single" w:sz="4" w:space="0" w:color="auto"/>
                    <w:left w:val="single" w:sz="4" w:space="0" w:color="auto"/>
                    <w:right w:val="single" w:sz="4" w:space="0" w:color="auto"/>
                  </w:tcBorders>
                  <w:shd w:val="clear" w:color="auto" w:fill="FFFFFF"/>
                  <w:vAlign w:val="center"/>
                </w:tcPr>
                <w:p w:rsidR="00733543" w:rsidRPr="00C7117A" w:rsidRDefault="00733543" w:rsidP="00C56353">
                  <w:pPr>
                    <w:pStyle w:val="Other0"/>
                    <w:shd w:val="clear" w:color="auto" w:fill="auto"/>
                    <w:ind w:firstLine="140"/>
                    <w:rPr>
                      <w:b/>
                      <w:color w:val="auto"/>
                    </w:rPr>
                  </w:pPr>
                  <w:r>
                    <w:rPr>
                      <w:b/>
                      <w:color w:val="auto"/>
                    </w:rPr>
                    <w:t>Zona B</w:t>
                  </w:r>
                </w:p>
              </w:tc>
              <w:tc>
                <w:tcPr>
                  <w:tcW w:w="1843" w:type="dxa"/>
                  <w:tcBorders>
                    <w:top w:val="single" w:sz="4" w:space="0" w:color="auto"/>
                    <w:left w:val="single" w:sz="4" w:space="0" w:color="auto"/>
                    <w:right w:val="single" w:sz="4" w:space="0" w:color="auto"/>
                  </w:tcBorders>
                  <w:shd w:val="clear" w:color="auto" w:fill="FFFFFF"/>
                  <w:vAlign w:val="center"/>
                </w:tcPr>
                <w:p w:rsidR="00733543" w:rsidRPr="00C7117A" w:rsidRDefault="009A6C66" w:rsidP="00C56353">
                  <w:pPr>
                    <w:pStyle w:val="Other0"/>
                    <w:shd w:val="clear" w:color="auto" w:fill="auto"/>
                    <w:ind w:firstLine="140"/>
                    <w:rPr>
                      <w:b/>
                      <w:color w:val="auto"/>
                    </w:rPr>
                  </w:pPr>
                  <w:r>
                    <w:rPr>
                      <w:b/>
                      <w:color w:val="auto"/>
                    </w:rPr>
                    <w:t>40</w:t>
                  </w:r>
                  <w:r w:rsidR="00733543" w:rsidRPr="00C7117A">
                    <w:rPr>
                      <w:b/>
                      <w:color w:val="auto"/>
                    </w:rPr>
                    <w:t xml:space="preserve"> lei/mp/an</w:t>
                  </w:r>
                </w:p>
              </w:tc>
            </w:tr>
            <w:tr w:rsidR="00733543" w:rsidRPr="00C7117A" w:rsidTr="00161DCD">
              <w:trPr>
                <w:trHeight w:hRule="exact" w:val="753"/>
              </w:trPr>
              <w:tc>
                <w:tcPr>
                  <w:tcW w:w="1129" w:type="dxa"/>
                  <w:tcBorders>
                    <w:top w:val="single" w:sz="4" w:space="0" w:color="auto"/>
                    <w:left w:val="single" w:sz="4" w:space="0" w:color="auto"/>
                    <w:right w:val="single" w:sz="4" w:space="0" w:color="auto"/>
                  </w:tcBorders>
                  <w:shd w:val="clear" w:color="auto" w:fill="FFFFFF"/>
                  <w:vAlign w:val="center"/>
                </w:tcPr>
                <w:p w:rsidR="00733543" w:rsidRPr="00C7117A" w:rsidRDefault="00733543" w:rsidP="00C56353">
                  <w:pPr>
                    <w:pStyle w:val="Other0"/>
                    <w:shd w:val="clear" w:color="auto" w:fill="auto"/>
                    <w:ind w:firstLine="140"/>
                    <w:rPr>
                      <w:b/>
                      <w:color w:val="auto"/>
                    </w:rPr>
                  </w:pPr>
                </w:p>
              </w:tc>
              <w:tc>
                <w:tcPr>
                  <w:tcW w:w="1843" w:type="dxa"/>
                  <w:tcBorders>
                    <w:top w:val="single" w:sz="4" w:space="0" w:color="auto"/>
                    <w:left w:val="single" w:sz="4" w:space="0" w:color="auto"/>
                    <w:right w:val="single" w:sz="4" w:space="0" w:color="auto"/>
                  </w:tcBorders>
                  <w:shd w:val="clear" w:color="auto" w:fill="FFFFFF"/>
                  <w:vAlign w:val="center"/>
                </w:tcPr>
                <w:p w:rsidR="00733543" w:rsidRPr="00C7117A" w:rsidRDefault="00733543" w:rsidP="00C56353">
                  <w:pPr>
                    <w:pStyle w:val="Other0"/>
                    <w:shd w:val="clear" w:color="auto" w:fill="auto"/>
                    <w:ind w:firstLine="140"/>
                    <w:rPr>
                      <w:b/>
                      <w:color w:val="auto"/>
                    </w:rPr>
                  </w:pPr>
                </w:p>
              </w:tc>
            </w:tr>
            <w:tr w:rsidR="00733543" w:rsidRPr="00C7117A" w:rsidTr="00161DCD">
              <w:trPr>
                <w:trHeight w:hRule="exact" w:val="753"/>
              </w:trPr>
              <w:tc>
                <w:tcPr>
                  <w:tcW w:w="1129" w:type="dxa"/>
                  <w:tcBorders>
                    <w:top w:val="single" w:sz="4" w:space="0" w:color="auto"/>
                    <w:left w:val="single" w:sz="4" w:space="0" w:color="auto"/>
                    <w:right w:val="single" w:sz="4" w:space="0" w:color="auto"/>
                  </w:tcBorders>
                  <w:shd w:val="clear" w:color="auto" w:fill="FFFFFF"/>
                  <w:vAlign w:val="center"/>
                </w:tcPr>
                <w:p w:rsidR="00733543" w:rsidRPr="00C7117A" w:rsidRDefault="00733543" w:rsidP="00C56353">
                  <w:pPr>
                    <w:pStyle w:val="Other0"/>
                    <w:shd w:val="clear" w:color="auto" w:fill="auto"/>
                    <w:ind w:firstLine="140"/>
                    <w:rPr>
                      <w:b/>
                      <w:color w:val="auto"/>
                    </w:rPr>
                  </w:pPr>
                  <w:r w:rsidRPr="00C7117A">
                    <w:rPr>
                      <w:b/>
                      <w:color w:val="auto"/>
                    </w:rPr>
                    <w:t>Zona C</w:t>
                  </w:r>
                </w:p>
              </w:tc>
              <w:tc>
                <w:tcPr>
                  <w:tcW w:w="1843" w:type="dxa"/>
                  <w:tcBorders>
                    <w:top w:val="single" w:sz="4" w:space="0" w:color="auto"/>
                    <w:left w:val="single" w:sz="4" w:space="0" w:color="auto"/>
                    <w:right w:val="single" w:sz="4" w:space="0" w:color="auto"/>
                  </w:tcBorders>
                  <w:shd w:val="clear" w:color="auto" w:fill="FFFFFF"/>
                  <w:vAlign w:val="center"/>
                </w:tcPr>
                <w:p w:rsidR="00733543" w:rsidRPr="00C7117A" w:rsidRDefault="00733543" w:rsidP="00C56353">
                  <w:pPr>
                    <w:pStyle w:val="Other0"/>
                    <w:shd w:val="clear" w:color="auto" w:fill="auto"/>
                    <w:ind w:firstLine="140"/>
                    <w:rPr>
                      <w:b/>
                      <w:color w:val="auto"/>
                    </w:rPr>
                  </w:pPr>
                  <w:r w:rsidRPr="00C7117A">
                    <w:rPr>
                      <w:b/>
                      <w:color w:val="auto"/>
                    </w:rPr>
                    <w:t>8  lei/mp/an</w:t>
                  </w:r>
                </w:p>
              </w:tc>
            </w:tr>
            <w:tr w:rsidR="00733543" w:rsidRPr="00C7117A" w:rsidTr="00161DCD">
              <w:trPr>
                <w:trHeight w:hRule="exact" w:val="570"/>
              </w:trPr>
              <w:tc>
                <w:tcPr>
                  <w:tcW w:w="1129" w:type="dxa"/>
                  <w:tcBorders>
                    <w:top w:val="single" w:sz="4" w:space="0" w:color="auto"/>
                    <w:left w:val="single" w:sz="4" w:space="0" w:color="auto"/>
                  </w:tcBorders>
                  <w:shd w:val="clear" w:color="auto" w:fill="FFFFFF"/>
                  <w:vAlign w:val="center"/>
                </w:tcPr>
                <w:p w:rsidR="00733543" w:rsidRPr="00C7117A" w:rsidRDefault="00733543" w:rsidP="00C56353">
                  <w:pPr>
                    <w:pStyle w:val="Other0"/>
                    <w:shd w:val="clear" w:color="auto" w:fill="auto"/>
                    <w:ind w:firstLine="140"/>
                    <w:rPr>
                      <w:b/>
                      <w:color w:val="auto"/>
                    </w:rPr>
                  </w:pPr>
                  <w:r w:rsidRPr="00C7117A">
                    <w:rPr>
                      <w:b/>
                      <w:color w:val="auto"/>
                    </w:rPr>
                    <w:t>Zona A</w:t>
                  </w:r>
                </w:p>
              </w:tc>
              <w:tc>
                <w:tcPr>
                  <w:tcW w:w="1843" w:type="dxa"/>
                  <w:tcBorders>
                    <w:top w:val="single" w:sz="4" w:space="0" w:color="auto"/>
                    <w:left w:val="single" w:sz="4" w:space="0" w:color="auto"/>
                    <w:right w:val="single" w:sz="4" w:space="0" w:color="auto"/>
                  </w:tcBorders>
                  <w:shd w:val="clear" w:color="auto" w:fill="FFFFFF"/>
                  <w:vAlign w:val="center"/>
                </w:tcPr>
                <w:p w:rsidR="00733543" w:rsidRPr="00C7117A" w:rsidRDefault="00733543" w:rsidP="00C56353">
                  <w:pPr>
                    <w:pStyle w:val="Other0"/>
                    <w:shd w:val="clear" w:color="auto" w:fill="auto"/>
                    <w:ind w:firstLine="140"/>
                    <w:rPr>
                      <w:b/>
                      <w:color w:val="auto"/>
                    </w:rPr>
                  </w:pPr>
                  <w:r w:rsidRPr="00C7117A">
                    <w:rPr>
                      <w:b/>
                      <w:color w:val="auto"/>
                    </w:rPr>
                    <w:t>20 lei/mp/an</w:t>
                  </w:r>
                </w:p>
              </w:tc>
            </w:tr>
            <w:tr w:rsidR="00733543" w:rsidRPr="00C7117A" w:rsidTr="00161DCD">
              <w:trPr>
                <w:trHeight w:val="280"/>
              </w:trPr>
              <w:tc>
                <w:tcPr>
                  <w:tcW w:w="1129" w:type="dxa"/>
                  <w:tcBorders>
                    <w:top w:val="single" w:sz="4" w:space="0" w:color="auto"/>
                    <w:left w:val="single" w:sz="4" w:space="0" w:color="auto"/>
                  </w:tcBorders>
                  <w:shd w:val="clear" w:color="auto" w:fill="FFFFFF"/>
                  <w:vAlign w:val="center"/>
                </w:tcPr>
                <w:p w:rsidR="00733543" w:rsidRPr="00C7117A" w:rsidRDefault="00733543" w:rsidP="00C56353">
                  <w:pPr>
                    <w:pStyle w:val="Other0"/>
                    <w:shd w:val="clear" w:color="auto" w:fill="auto"/>
                    <w:ind w:firstLine="140"/>
                    <w:rPr>
                      <w:b/>
                      <w:color w:val="auto"/>
                    </w:rPr>
                  </w:pPr>
                  <w:r w:rsidRPr="00C7117A">
                    <w:rPr>
                      <w:b/>
                      <w:color w:val="auto"/>
                    </w:rPr>
                    <w:t>Zona B</w:t>
                  </w:r>
                </w:p>
              </w:tc>
              <w:tc>
                <w:tcPr>
                  <w:tcW w:w="1843" w:type="dxa"/>
                  <w:tcBorders>
                    <w:top w:val="single" w:sz="4" w:space="0" w:color="auto"/>
                    <w:left w:val="single" w:sz="4" w:space="0" w:color="auto"/>
                    <w:right w:val="single" w:sz="4" w:space="0" w:color="auto"/>
                  </w:tcBorders>
                  <w:shd w:val="clear" w:color="auto" w:fill="FFFFFF"/>
                  <w:vAlign w:val="center"/>
                </w:tcPr>
                <w:p w:rsidR="00733543" w:rsidRPr="00C7117A" w:rsidRDefault="00733543" w:rsidP="00C56353">
                  <w:pPr>
                    <w:pStyle w:val="Other0"/>
                    <w:shd w:val="clear" w:color="auto" w:fill="auto"/>
                    <w:ind w:firstLine="140"/>
                    <w:rPr>
                      <w:b/>
                      <w:color w:val="auto"/>
                    </w:rPr>
                  </w:pPr>
                  <w:r w:rsidRPr="00C7117A">
                    <w:rPr>
                      <w:b/>
                      <w:color w:val="auto"/>
                    </w:rPr>
                    <w:t>15 lei/mp/an</w:t>
                  </w:r>
                </w:p>
              </w:tc>
            </w:tr>
            <w:tr w:rsidR="00733543" w:rsidRPr="00C7117A" w:rsidTr="00161DCD">
              <w:trPr>
                <w:trHeight w:hRule="exact" w:val="572"/>
              </w:trPr>
              <w:tc>
                <w:tcPr>
                  <w:tcW w:w="1129" w:type="dxa"/>
                  <w:tcBorders>
                    <w:top w:val="single" w:sz="4" w:space="0" w:color="auto"/>
                    <w:left w:val="single" w:sz="4" w:space="0" w:color="auto"/>
                  </w:tcBorders>
                  <w:shd w:val="clear" w:color="auto" w:fill="FFFFFF"/>
                  <w:vAlign w:val="center"/>
                </w:tcPr>
                <w:p w:rsidR="00733543" w:rsidRPr="00C7117A" w:rsidRDefault="00733543" w:rsidP="00C56353">
                  <w:pPr>
                    <w:pStyle w:val="Other0"/>
                    <w:shd w:val="clear" w:color="auto" w:fill="auto"/>
                    <w:ind w:firstLine="140"/>
                    <w:rPr>
                      <w:b/>
                      <w:color w:val="auto"/>
                    </w:rPr>
                  </w:pPr>
                  <w:r w:rsidRPr="00C7117A">
                    <w:rPr>
                      <w:b/>
                      <w:color w:val="auto"/>
                    </w:rPr>
                    <w:t>Zona C</w:t>
                  </w:r>
                </w:p>
              </w:tc>
              <w:tc>
                <w:tcPr>
                  <w:tcW w:w="1843" w:type="dxa"/>
                  <w:tcBorders>
                    <w:top w:val="single" w:sz="4" w:space="0" w:color="auto"/>
                    <w:left w:val="single" w:sz="4" w:space="0" w:color="auto"/>
                    <w:right w:val="single" w:sz="4" w:space="0" w:color="auto"/>
                  </w:tcBorders>
                  <w:shd w:val="clear" w:color="auto" w:fill="FFFFFF"/>
                  <w:vAlign w:val="center"/>
                </w:tcPr>
                <w:p w:rsidR="00733543" w:rsidRPr="00C7117A" w:rsidRDefault="00733543" w:rsidP="00C56353">
                  <w:pPr>
                    <w:pStyle w:val="Other0"/>
                    <w:shd w:val="clear" w:color="auto" w:fill="auto"/>
                    <w:ind w:firstLine="140"/>
                    <w:rPr>
                      <w:b/>
                      <w:color w:val="auto"/>
                    </w:rPr>
                  </w:pPr>
                  <w:r w:rsidRPr="00C7117A">
                    <w:rPr>
                      <w:b/>
                      <w:color w:val="auto"/>
                    </w:rPr>
                    <w:t>10  lei/mp/an</w:t>
                  </w:r>
                </w:p>
              </w:tc>
            </w:tr>
          </w:tbl>
          <w:p w:rsidR="00733543" w:rsidRDefault="00733543" w:rsidP="00C56353"/>
        </w:tc>
        <w:tc>
          <w:tcPr>
            <w:tcW w:w="1800" w:type="dxa"/>
            <w:gridSpan w:val="2"/>
            <w:tcBorders>
              <w:top w:val="single" w:sz="4" w:space="0" w:color="auto"/>
              <w:left w:val="single" w:sz="4" w:space="0" w:color="auto"/>
            </w:tcBorders>
            <w:shd w:val="clear" w:color="auto" w:fill="FFFFFF"/>
            <w:vAlign w:val="center"/>
          </w:tcPr>
          <w:p w:rsidR="00733543" w:rsidRPr="002E5F84" w:rsidRDefault="00733543" w:rsidP="00C56353">
            <w:pPr>
              <w:pStyle w:val="Other0"/>
              <w:shd w:val="clear" w:color="auto" w:fill="auto"/>
              <w:ind w:firstLine="140"/>
              <w:rPr>
                <w:b/>
                <w:color w:val="auto"/>
              </w:rPr>
            </w:pPr>
            <w:r w:rsidRPr="002E5F84">
              <w:rPr>
                <w:b/>
                <w:color w:val="auto"/>
              </w:rPr>
              <w:t>Zona B</w:t>
            </w:r>
          </w:p>
        </w:tc>
        <w:tc>
          <w:tcPr>
            <w:tcW w:w="2430" w:type="dxa"/>
            <w:gridSpan w:val="2"/>
            <w:tcBorders>
              <w:top w:val="single" w:sz="4" w:space="0" w:color="auto"/>
              <w:left w:val="single" w:sz="4" w:space="0" w:color="auto"/>
              <w:right w:val="single" w:sz="4" w:space="0" w:color="auto"/>
            </w:tcBorders>
            <w:shd w:val="clear" w:color="auto" w:fill="FFFFFF"/>
            <w:vAlign w:val="center"/>
          </w:tcPr>
          <w:p w:rsidR="00733543" w:rsidRPr="002E5F84" w:rsidRDefault="00733543" w:rsidP="00C56353">
            <w:pPr>
              <w:pStyle w:val="Other0"/>
              <w:shd w:val="clear" w:color="auto" w:fill="auto"/>
              <w:ind w:firstLine="140"/>
              <w:rPr>
                <w:b/>
                <w:color w:val="auto"/>
              </w:rPr>
            </w:pPr>
            <w:r>
              <w:rPr>
                <w:b/>
                <w:color w:val="auto"/>
              </w:rPr>
              <w:t>40</w:t>
            </w:r>
            <w:r w:rsidRPr="002E5F84">
              <w:rPr>
                <w:b/>
                <w:color w:val="auto"/>
              </w:rPr>
              <w:t xml:space="preserve"> lei/mp/an</w:t>
            </w:r>
          </w:p>
        </w:tc>
      </w:tr>
      <w:tr w:rsidR="00F1432D" w:rsidRPr="002E5F84" w:rsidTr="006307AD">
        <w:trPr>
          <w:trHeight w:hRule="exact" w:val="97"/>
        </w:trPr>
        <w:tc>
          <w:tcPr>
            <w:tcW w:w="1428" w:type="dxa"/>
            <w:vMerge/>
            <w:tcBorders>
              <w:left w:val="single" w:sz="4" w:space="0" w:color="auto"/>
              <w:bottom w:val="single" w:sz="4" w:space="0" w:color="auto"/>
            </w:tcBorders>
            <w:shd w:val="clear" w:color="auto" w:fill="FFFFFF"/>
            <w:vAlign w:val="center"/>
          </w:tcPr>
          <w:p w:rsidR="00F1432D" w:rsidRPr="002E5F84" w:rsidRDefault="00F1432D" w:rsidP="00C56353">
            <w:pPr>
              <w:pStyle w:val="Other0"/>
              <w:shd w:val="clear" w:color="auto" w:fill="auto"/>
              <w:rPr>
                <w:color w:val="auto"/>
              </w:rPr>
            </w:pPr>
          </w:p>
        </w:tc>
        <w:tc>
          <w:tcPr>
            <w:tcW w:w="5152" w:type="dxa"/>
            <w:vMerge/>
            <w:tcBorders>
              <w:left w:val="single" w:sz="4" w:space="0" w:color="auto"/>
              <w:bottom w:val="single" w:sz="4" w:space="0" w:color="auto"/>
            </w:tcBorders>
            <w:shd w:val="clear" w:color="auto" w:fill="FFFFFF"/>
            <w:vAlign w:val="center"/>
          </w:tcPr>
          <w:p w:rsidR="00F1432D" w:rsidRPr="002E5F84" w:rsidRDefault="00F1432D" w:rsidP="00C56353">
            <w:pPr>
              <w:pStyle w:val="Other0"/>
              <w:shd w:val="clear" w:color="auto" w:fill="auto"/>
              <w:spacing w:line="262" w:lineRule="auto"/>
              <w:jc w:val="left"/>
              <w:rPr>
                <w:color w:val="auto"/>
              </w:rPr>
            </w:pPr>
          </w:p>
        </w:tc>
        <w:tc>
          <w:tcPr>
            <w:tcW w:w="3690" w:type="dxa"/>
            <w:gridSpan w:val="2"/>
            <w:vMerge/>
            <w:tcBorders>
              <w:left w:val="single" w:sz="4" w:space="0" w:color="auto"/>
              <w:bottom w:val="single" w:sz="4" w:space="0" w:color="auto"/>
            </w:tcBorders>
            <w:shd w:val="clear" w:color="auto" w:fill="FFFFFF"/>
            <w:vAlign w:val="center"/>
          </w:tcPr>
          <w:p w:rsidR="00F1432D" w:rsidRPr="002E5F84" w:rsidRDefault="00F1432D" w:rsidP="00C56353">
            <w:pPr>
              <w:pStyle w:val="Other0"/>
              <w:numPr>
                <w:ilvl w:val="0"/>
                <w:numId w:val="19"/>
              </w:numPr>
              <w:shd w:val="clear" w:color="auto" w:fill="auto"/>
              <w:rPr>
                <w:b/>
                <w:color w:val="auto"/>
              </w:rPr>
            </w:pPr>
          </w:p>
        </w:tc>
        <w:tc>
          <w:tcPr>
            <w:tcW w:w="1800" w:type="dxa"/>
            <w:gridSpan w:val="2"/>
            <w:tcBorders>
              <w:top w:val="single" w:sz="4" w:space="0" w:color="auto"/>
              <w:left w:val="single" w:sz="4" w:space="0" w:color="auto"/>
            </w:tcBorders>
            <w:shd w:val="clear" w:color="auto" w:fill="FFFFFF"/>
            <w:vAlign w:val="center"/>
          </w:tcPr>
          <w:p w:rsidR="00F1432D" w:rsidRPr="002E5F84" w:rsidRDefault="00F1432D" w:rsidP="00C56353">
            <w:pPr>
              <w:pStyle w:val="Other0"/>
              <w:shd w:val="clear" w:color="auto" w:fill="auto"/>
              <w:ind w:firstLine="140"/>
              <w:rPr>
                <w:b/>
                <w:color w:val="auto"/>
              </w:rPr>
            </w:pPr>
          </w:p>
        </w:tc>
        <w:tc>
          <w:tcPr>
            <w:tcW w:w="2430" w:type="dxa"/>
            <w:gridSpan w:val="2"/>
            <w:tcBorders>
              <w:top w:val="single" w:sz="4" w:space="0" w:color="auto"/>
              <w:left w:val="single" w:sz="4" w:space="0" w:color="auto"/>
              <w:right w:val="single" w:sz="4" w:space="0" w:color="auto"/>
            </w:tcBorders>
            <w:shd w:val="clear" w:color="auto" w:fill="FFFFFF"/>
            <w:vAlign w:val="center"/>
          </w:tcPr>
          <w:p w:rsidR="00F1432D" w:rsidRPr="002E5F84" w:rsidRDefault="00F1432D" w:rsidP="00C56353">
            <w:pPr>
              <w:pStyle w:val="Other0"/>
              <w:shd w:val="clear" w:color="auto" w:fill="auto"/>
              <w:ind w:firstLine="140"/>
              <w:rPr>
                <w:b/>
                <w:color w:val="auto"/>
              </w:rPr>
            </w:pPr>
          </w:p>
        </w:tc>
        <w:tc>
          <w:tcPr>
            <w:tcW w:w="151" w:type="dxa"/>
            <w:tcBorders>
              <w:top w:val="single" w:sz="4" w:space="0" w:color="auto"/>
              <w:left w:val="single" w:sz="4" w:space="0" w:color="auto"/>
              <w:right w:val="single" w:sz="4" w:space="0" w:color="auto"/>
            </w:tcBorders>
            <w:shd w:val="clear" w:color="auto" w:fill="FFFFFF"/>
            <w:vAlign w:val="center"/>
          </w:tcPr>
          <w:p w:rsidR="00F1432D" w:rsidRPr="002E5F84" w:rsidRDefault="00F1432D" w:rsidP="00C56353">
            <w:pPr>
              <w:pStyle w:val="Other0"/>
              <w:shd w:val="clear" w:color="auto" w:fill="auto"/>
              <w:ind w:firstLine="140"/>
              <w:rPr>
                <w:b/>
                <w:color w:val="auto"/>
              </w:rPr>
            </w:pPr>
          </w:p>
        </w:tc>
      </w:tr>
      <w:tr w:rsidR="00733543" w:rsidRPr="002E5F84" w:rsidTr="006307AD">
        <w:trPr>
          <w:gridAfter w:val="1"/>
          <w:wAfter w:w="151" w:type="dxa"/>
          <w:trHeight w:hRule="exact" w:val="580"/>
        </w:trPr>
        <w:tc>
          <w:tcPr>
            <w:tcW w:w="1428" w:type="dxa"/>
            <w:tcBorders>
              <w:top w:val="single" w:sz="4" w:space="0" w:color="auto"/>
              <w:left w:val="single" w:sz="4" w:space="0" w:color="auto"/>
            </w:tcBorders>
            <w:shd w:val="clear" w:color="auto" w:fill="FFFFFF"/>
            <w:vAlign w:val="center"/>
          </w:tcPr>
          <w:p w:rsidR="00733543" w:rsidRPr="002E5F84" w:rsidRDefault="00733543" w:rsidP="00C56353">
            <w:pPr>
              <w:pStyle w:val="Other0"/>
              <w:rPr>
                <w:color w:val="auto"/>
              </w:rPr>
            </w:pPr>
            <w:r w:rsidRPr="002E5F84">
              <w:rPr>
                <w:color w:val="auto"/>
              </w:rPr>
              <w:t>9.</w:t>
            </w:r>
          </w:p>
        </w:tc>
        <w:tc>
          <w:tcPr>
            <w:tcW w:w="5152" w:type="dxa"/>
            <w:tcBorders>
              <w:top w:val="single" w:sz="4" w:space="0" w:color="auto"/>
              <w:left w:val="single" w:sz="4" w:space="0" w:color="auto"/>
            </w:tcBorders>
            <w:shd w:val="clear" w:color="auto" w:fill="FFFFFF"/>
            <w:vAlign w:val="center"/>
          </w:tcPr>
          <w:p w:rsidR="00733543" w:rsidRPr="002E5F84" w:rsidRDefault="00733543" w:rsidP="00C56353">
            <w:pPr>
              <w:pStyle w:val="Other0"/>
              <w:spacing w:line="262" w:lineRule="auto"/>
              <w:jc w:val="left"/>
              <w:rPr>
                <w:color w:val="auto"/>
              </w:rPr>
            </w:pPr>
            <w:r w:rsidRPr="002E5F84">
              <w:rPr>
                <w:color w:val="auto"/>
              </w:rPr>
              <w:t>Taxa copie PUG</w:t>
            </w:r>
          </w:p>
        </w:tc>
        <w:tc>
          <w:tcPr>
            <w:tcW w:w="3690" w:type="dxa"/>
            <w:gridSpan w:val="2"/>
            <w:tcBorders>
              <w:top w:val="single" w:sz="4" w:space="0" w:color="auto"/>
              <w:left w:val="single" w:sz="4" w:space="0" w:color="auto"/>
            </w:tcBorders>
            <w:shd w:val="clear" w:color="auto" w:fill="FFFFFF"/>
            <w:vAlign w:val="center"/>
          </w:tcPr>
          <w:p w:rsidR="00733543" w:rsidRPr="002E5F84" w:rsidRDefault="009A6C66" w:rsidP="00C56353">
            <w:pPr>
              <w:pStyle w:val="Other0"/>
              <w:shd w:val="clear" w:color="auto" w:fill="auto"/>
              <w:ind w:firstLine="140"/>
              <w:rPr>
                <w:b/>
                <w:color w:val="auto"/>
              </w:rPr>
            </w:pPr>
            <w:r>
              <w:rPr>
                <w:b/>
                <w:color w:val="auto"/>
              </w:rPr>
              <w:t>50</w:t>
            </w:r>
            <w:r w:rsidR="00733543" w:rsidRPr="002E5F84">
              <w:rPr>
                <w:b/>
                <w:color w:val="auto"/>
              </w:rPr>
              <w:t xml:space="preserve"> lei</w:t>
            </w:r>
          </w:p>
        </w:tc>
        <w:tc>
          <w:tcPr>
            <w:tcW w:w="4230" w:type="dxa"/>
            <w:gridSpan w:val="4"/>
            <w:tcBorders>
              <w:top w:val="single" w:sz="4" w:space="0" w:color="auto"/>
              <w:left w:val="single" w:sz="4" w:space="0" w:color="auto"/>
              <w:right w:val="single" w:sz="4" w:space="0" w:color="auto"/>
            </w:tcBorders>
            <w:shd w:val="clear" w:color="auto" w:fill="FFFFFF"/>
            <w:vAlign w:val="center"/>
          </w:tcPr>
          <w:p w:rsidR="00733543" w:rsidRPr="002E5F84" w:rsidRDefault="00733543" w:rsidP="00C56353">
            <w:pPr>
              <w:pStyle w:val="Other0"/>
              <w:shd w:val="clear" w:color="auto" w:fill="auto"/>
              <w:ind w:firstLine="140"/>
              <w:jc w:val="left"/>
              <w:rPr>
                <w:b/>
                <w:color w:val="auto"/>
              </w:rPr>
            </w:pPr>
            <w:r>
              <w:rPr>
                <w:b/>
                <w:color w:val="auto"/>
              </w:rPr>
              <w:t xml:space="preserve">             50 </w:t>
            </w:r>
            <w:r w:rsidRPr="002E5F84">
              <w:rPr>
                <w:b/>
                <w:color w:val="auto"/>
              </w:rPr>
              <w:t>lei</w:t>
            </w:r>
          </w:p>
        </w:tc>
      </w:tr>
      <w:tr w:rsidR="00733543" w:rsidRPr="002E5F84" w:rsidTr="006307AD">
        <w:trPr>
          <w:gridAfter w:val="1"/>
          <w:wAfter w:w="151" w:type="dxa"/>
          <w:trHeight w:hRule="exact" w:val="854"/>
        </w:trPr>
        <w:tc>
          <w:tcPr>
            <w:tcW w:w="1428" w:type="dxa"/>
            <w:tcBorders>
              <w:top w:val="single" w:sz="4" w:space="0" w:color="auto"/>
              <w:left w:val="single" w:sz="4" w:space="0" w:color="auto"/>
              <w:bottom w:val="single" w:sz="4" w:space="0" w:color="auto"/>
            </w:tcBorders>
            <w:shd w:val="clear" w:color="auto" w:fill="FFFFFF"/>
            <w:vAlign w:val="center"/>
          </w:tcPr>
          <w:p w:rsidR="00733543" w:rsidRPr="002E5F84" w:rsidRDefault="00733543" w:rsidP="00C56353">
            <w:pPr>
              <w:pStyle w:val="Other0"/>
              <w:shd w:val="clear" w:color="auto" w:fill="auto"/>
              <w:rPr>
                <w:color w:val="auto"/>
              </w:rPr>
            </w:pPr>
            <w:r w:rsidRPr="002E5F84">
              <w:rPr>
                <w:color w:val="auto"/>
              </w:rPr>
              <w:t>10</w:t>
            </w:r>
          </w:p>
        </w:tc>
        <w:tc>
          <w:tcPr>
            <w:tcW w:w="5152" w:type="dxa"/>
            <w:tcBorders>
              <w:top w:val="single" w:sz="4" w:space="0" w:color="auto"/>
              <w:left w:val="single" w:sz="4" w:space="0" w:color="auto"/>
              <w:bottom w:val="single" w:sz="4" w:space="0" w:color="auto"/>
            </w:tcBorders>
            <w:shd w:val="clear" w:color="auto" w:fill="FFFFFF"/>
            <w:vAlign w:val="center"/>
          </w:tcPr>
          <w:p w:rsidR="00733543" w:rsidRPr="002E5F84" w:rsidRDefault="00733543" w:rsidP="00C56353">
            <w:pPr>
              <w:pStyle w:val="Other0"/>
              <w:shd w:val="clear" w:color="auto" w:fill="auto"/>
              <w:jc w:val="left"/>
              <w:rPr>
                <w:color w:val="auto"/>
              </w:rPr>
            </w:pPr>
            <w:r w:rsidRPr="002E5F84">
              <w:rPr>
                <w:color w:val="auto"/>
              </w:rPr>
              <w:t>Taxa ocupare domeniu public/ privat (taxa comert ambulant - diverse produse sau prestari de servicii)</w:t>
            </w:r>
            <w:r>
              <w:rPr>
                <w:color w:val="auto"/>
              </w:rPr>
              <w:t xml:space="preserve"> / zi</w:t>
            </w:r>
          </w:p>
        </w:tc>
        <w:tc>
          <w:tcPr>
            <w:tcW w:w="3690" w:type="dxa"/>
            <w:gridSpan w:val="2"/>
            <w:tcBorders>
              <w:top w:val="single" w:sz="4" w:space="0" w:color="auto"/>
              <w:left w:val="single" w:sz="4" w:space="0" w:color="auto"/>
              <w:bottom w:val="single" w:sz="4" w:space="0" w:color="auto"/>
            </w:tcBorders>
            <w:shd w:val="clear" w:color="auto" w:fill="FFFFFF"/>
            <w:vAlign w:val="center"/>
          </w:tcPr>
          <w:p w:rsidR="00733543" w:rsidRPr="002E5F84" w:rsidRDefault="00407766" w:rsidP="00C56353">
            <w:pPr>
              <w:pStyle w:val="Other0"/>
              <w:shd w:val="clear" w:color="auto" w:fill="auto"/>
              <w:jc w:val="left"/>
              <w:rPr>
                <w:color w:val="auto"/>
              </w:rPr>
            </w:pPr>
            <w:r>
              <w:rPr>
                <w:b/>
                <w:bCs/>
                <w:color w:val="auto"/>
              </w:rPr>
              <w:t xml:space="preserve">                      </w:t>
            </w:r>
            <w:r w:rsidR="009A6C66">
              <w:rPr>
                <w:b/>
                <w:bCs/>
                <w:color w:val="auto"/>
              </w:rPr>
              <w:t>30</w:t>
            </w:r>
            <w:r w:rsidR="00733543" w:rsidRPr="002E5F84">
              <w:rPr>
                <w:b/>
                <w:bCs/>
                <w:color w:val="auto"/>
              </w:rPr>
              <w:t xml:space="preserve"> lei</w:t>
            </w:r>
          </w:p>
        </w:tc>
        <w:tc>
          <w:tcPr>
            <w:tcW w:w="423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733543" w:rsidRPr="002E5F84" w:rsidRDefault="00733543" w:rsidP="00C56353">
            <w:pPr>
              <w:pStyle w:val="Other0"/>
              <w:shd w:val="clear" w:color="auto" w:fill="auto"/>
              <w:ind w:left="920" w:firstLine="40"/>
              <w:jc w:val="left"/>
              <w:rPr>
                <w:color w:val="auto"/>
              </w:rPr>
            </w:pPr>
            <w:r>
              <w:rPr>
                <w:b/>
                <w:bCs/>
                <w:color w:val="auto"/>
              </w:rPr>
              <w:t>30</w:t>
            </w:r>
            <w:r w:rsidRPr="002E5F84">
              <w:rPr>
                <w:b/>
                <w:bCs/>
                <w:color w:val="auto"/>
              </w:rPr>
              <w:t xml:space="preserve"> lei</w:t>
            </w:r>
          </w:p>
        </w:tc>
      </w:tr>
      <w:tr w:rsidR="00733543" w:rsidRPr="002E5F84" w:rsidTr="006307AD">
        <w:trPr>
          <w:gridAfter w:val="1"/>
          <w:wAfter w:w="151" w:type="dxa"/>
          <w:trHeight w:hRule="exact" w:val="983"/>
        </w:trPr>
        <w:tc>
          <w:tcPr>
            <w:tcW w:w="1428" w:type="dxa"/>
            <w:tcBorders>
              <w:top w:val="single" w:sz="4" w:space="0" w:color="auto"/>
              <w:left w:val="single" w:sz="4" w:space="0" w:color="auto"/>
              <w:bottom w:val="single" w:sz="4" w:space="0" w:color="auto"/>
            </w:tcBorders>
            <w:shd w:val="clear" w:color="auto" w:fill="FFFFFF"/>
            <w:vAlign w:val="center"/>
          </w:tcPr>
          <w:p w:rsidR="00733543" w:rsidRPr="002E5F84" w:rsidRDefault="00733543" w:rsidP="00C56353">
            <w:pPr>
              <w:pStyle w:val="Other0"/>
              <w:shd w:val="clear" w:color="auto" w:fill="auto"/>
              <w:rPr>
                <w:color w:val="auto"/>
              </w:rPr>
            </w:pPr>
            <w:r>
              <w:rPr>
                <w:color w:val="auto"/>
              </w:rPr>
              <w:t>11</w:t>
            </w:r>
            <w:r w:rsidRPr="002E5F84">
              <w:rPr>
                <w:color w:val="auto"/>
              </w:rPr>
              <w:t>.</w:t>
            </w:r>
          </w:p>
        </w:tc>
        <w:tc>
          <w:tcPr>
            <w:tcW w:w="5152" w:type="dxa"/>
            <w:tcBorders>
              <w:top w:val="single" w:sz="4" w:space="0" w:color="auto"/>
              <w:left w:val="single" w:sz="4" w:space="0" w:color="auto"/>
              <w:bottom w:val="single" w:sz="4" w:space="0" w:color="auto"/>
            </w:tcBorders>
            <w:shd w:val="clear" w:color="auto" w:fill="FFFFFF"/>
            <w:vAlign w:val="center"/>
          </w:tcPr>
          <w:p w:rsidR="00733543" w:rsidRPr="002E5F84" w:rsidRDefault="00733543" w:rsidP="00C56353">
            <w:pPr>
              <w:pStyle w:val="NoSpacing"/>
            </w:pPr>
            <w:r>
              <w:rPr>
                <w:rFonts w:ascii="Times New Roman" w:hAnsi="Times New Roman" w:cs="Times New Roman"/>
                <w:sz w:val="24"/>
                <w:szCs w:val="24"/>
                <w:lang w:val="fr-FR"/>
              </w:rPr>
              <w:t xml:space="preserve">Taxa </w:t>
            </w:r>
            <w:proofErr w:type="spellStart"/>
            <w:r>
              <w:rPr>
                <w:rFonts w:ascii="Times New Roman" w:hAnsi="Times New Roman" w:cs="Times New Roman"/>
                <w:sz w:val="24"/>
                <w:szCs w:val="24"/>
                <w:lang w:val="fr-FR"/>
              </w:rPr>
              <w:t>pentru</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acord</w:t>
            </w:r>
            <w:proofErr w:type="spellEnd"/>
            <w:r w:rsidRPr="002E5F84">
              <w:rPr>
                <w:rFonts w:ascii="Times New Roman" w:hAnsi="Times New Roman" w:cs="Times New Roman"/>
                <w:sz w:val="24"/>
                <w:szCs w:val="24"/>
                <w:lang w:val="fr-FR"/>
              </w:rPr>
              <w:t xml:space="preserve"> </w:t>
            </w:r>
            <w:proofErr w:type="spellStart"/>
            <w:r w:rsidRPr="002E5F84">
              <w:rPr>
                <w:rFonts w:ascii="Times New Roman" w:hAnsi="Times New Roman" w:cs="Times New Roman"/>
                <w:sz w:val="24"/>
                <w:szCs w:val="24"/>
                <w:lang w:val="fr-FR"/>
              </w:rPr>
              <w:t>administrator</w:t>
            </w:r>
            <w:proofErr w:type="spellEnd"/>
            <w:r w:rsidRPr="002E5F84">
              <w:rPr>
                <w:rFonts w:ascii="Times New Roman" w:hAnsi="Times New Roman" w:cs="Times New Roman"/>
                <w:sz w:val="24"/>
                <w:szCs w:val="24"/>
                <w:lang w:val="fr-FR"/>
              </w:rPr>
              <w:t xml:space="preserve"> </w:t>
            </w:r>
            <w:proofErr w:type="spellStart"/>
            <w:r w:rsidRPr="002E5F84">
              <w:rPr>
                <w:rFonts w:ascii="Times New Roman" w:hAnsi="Times New Roman" w:cs="Times New Roman"/>
                <w:sz w:val="24"/>
                <w:szCs w:val="24"/>
                <w:lang w:val="fr-FR"/>
              </w:rPr>
              <w:t>drum</w:t>
            </w:r>
            <w:proofErr w:type="spellEnd"/>
            <w:r w:rsidRPr="002E5F84">
              <w:rPr>
                <w:rFonts w:ascii="Times New Roman" w:hAnsi="Times New Roman" w:cs="Times New Roman"/>
                <w:sz w:val="24"/>
                <w:szCs w:val="24"/>
                <w:lang w:val="fr-FR"/>
              </w:rPr>
              <w:t xml:space="preserve"> local/ </w:t>
            </w:r>
            <w:proofErr w:type="spellStart"/>
            <w:r w:rsidRPr="002E5F84">
              <w:rPr>
                <w:rFonts w:ascii="Times New Roman" w:hAnsi="Times New Roman" w:cs="Times New Roman"/>
                <w:sz w:val="24"/>
                <w:szCs w:val="24"/>
                <w:lang w:val="fr-FR"/>
              </w:rPr>
              <w:t>comunal</w:t>
            </w:r>
            <w:proofErr w:type="spellEnd"/>
            <w:r w:rsidRPr="002E5F84">
              <w:rPr>
                <w:rFonts w:ascii="Times New Roman" w:hAnsi="Times New Roman" w:cs="Times New Roman"/>
                <w:sz w:val="24"/>
                <w:szCs w:val="24"/>
                <w:lang w:val="fr-FR"/>
              </w:rPr>
              <w:t xml:space="preserve"> </w:t>
            </w:r>
            <w:proofErr w:type="spellStart"/>
            <w:r w:rsidRPr="002E5F84">
              <w:rPr>
                <w:rFonts w:ascii="Times New Roman" w:hAnsi="Times New Roman" w:cs="Times New Roman"/>
                <w:sz w:val="24"/>
                <w:szCs w:val="24"/>
                <w:lang w:val="fr-FR"/>
              </w:rPr>
              <w:t>pentru</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bransamente</w:t>
            </w:r>
            <w:proofErr w:type="spellEnd"/>
          </w:p>
        </w:tc>
        <w:tc>
          <w:tcPr>
            <w:tcW w:w="3690" w:type="dxa"/>
            <w:gridSpan w:val="2"/>
            <w:tcBorders>
              <w:top w:val="single" w:sz="4" w:space="0" w:color="auto"/>
              <w:left w:val="single" w:sz="4" w:space="0" w:color="auto"/>
              <w:bottom w:val="single" w:sz="4" w:space="0" w:color="auto"/>
            </w:tcBorders>
            <w:shd w:val="clear" w:color="auto" w:fill="FFFFFF"/>
            <w:vAlign w:val="center"/>
          </w:tcPr>
          <w:p w:rsidR="00733543" w:rsidRPr="002E5F84" w:rsidRDefault="00407766" w:rsidP="00C56353">
            <w:pPr>
              <w:pStyle w:val="Other0"/>
              <w:shd w:val="clear" w:color="auto" w:fill="auto"/>
              <w:ind w:left="920" w:firstLine="40"/>
              <w:jc w:val="left"/>
              <w:rPr>
                <w:color w:val="auto"/>
              </w:rPr>
            </w:pPr>
            <w:r>
              <w:rPr>
                <w:b/>
                <w:bCs/>
                <w:color w:val="auto"/>
              </w:rPr>
              <w:t xml:space="preserve">      </w:t>
            </w:r>
            <w:r w:rsidR="009A6C66">
              <w:rPr>
                <w:b/>
                <w:bCs/>
                <w:color w:val="auto"/>
              </w:rPr>
              <w:t>80</w:t>
            </w:r>
            <w:r w:rsidR="00733543">
              <w:rPr>
                <w:b/>
                <w:bCs/>
                <w:color w:val="auto"/>
              </w:rPr>
              <w:t xml:space="preserve"> </w:t>
            </w:r>
            <w:r w:rsidR="00733543" w:rsidRPr="002E5F84">
              <w:rPr>
                <w:b/>
                <w:bCs/>
                <w:color w:val="auto"/>
              </w:rPr>
              <w:t>lei</w:t>
            </w:r>
          </w:p>
        </w:tc>
        <w:tc>
          <w:tcPr>
            <w:tcW w:w="423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733543" w:rsidRPr="002E5F84" w:rsidRDefault="00733543" w:rsidP="00C56353">
            <w:pPr>
              <w:pStyle w:val="Other0"/>
              <w:shd w:val="clear" w:color="auto" w:fill="auto"/>
              <w:ind w:left="920" w:firstLine="40"/>
              <w:jc w:val="left"/>
              <w:rPr>
                <w:color w:val="auto"/>
              </w:rPr>
            </w:pPr>
            <w:r>
              <w:rPr>
                <w:b/>
                <w:bCs/>
                <w:color w:val="auto"/>
              </w:rPr>
              <w:t xml:space="preserve">80 </w:t>
            </w:r>
            <w:r w:rsidRPr="002E5F84">
              <w:rPr>
                <w:b/>
                <w:bCs/>
                <w:color w:val="auto"/>
              </w:rPr>
              <w:t xml:space="preserve"> lei</w:t>
            </w:r>
          </w:p>
        </w:tc>
      </w:tr>
      <w:tr w:rsidR="00733543" w:rsidRPr="002E5F84" w:rsidTr="006307AD">
        <w:trPr>
          <w:gridAfter w:val="1"/>
          <w:wAfter w:w="151" w:type="dxa"/>
          <w:trHeight w:hRule="exact" w:val="918"/>
        </w:trPr>
        <w:tc>
          <w:tcPr>
            <w:tcW w:w="1428" w:type="dxa"/>
            <w:tcBorders>
              <w:top w:val="single" w:sz="4" w:space="0" w:color="auto"/>
              <w:left w:val="single" w:sz="4" w:space="0" w:color="auto"/>
              <w:bottom w:val="single" w:sz="4" w:space="0" w:color="auto"/>
            </w:tcBorders>
            <w:shd w:val="clear" w:color="auto" w:fill="FFFFFF"/>
            <w:vAlign w:val="center"/>
          </w:tcPr>
          <w:p w:rsidR="00733543" w:rsidRPr="002E5F84" w:rsidRDefault="00733543" w:rsidP="00C56353">
            <w:pPr>
              <w:pStyle w:val="Other0"/>
              <w:shd w:val="clear" w:color="auto" w:fill="auto"/>
              <w:rPr>
                <w:color w:val="auto"/>
              </w:rPr>
            </w:pPr>
            <w:r w:rsidRPr="002E5F84">
              <w:rPr>
                <w:color w:val="auto"/>
              </w:rPr>
              <w:t>1</w:t>
            </w:r>
            <w:r>
              <w:rPr>
                <w:color w:val="auto"/>
              </w:rPr>
              <w:t>2</w:t>
            </w:r>
            <w:r w:rsidRPr="002E5F84">
              <w:rPr>
                <w:color w:val="auto"/>
              </w:rPr>
              <w:t>.</w:t>
            </w:r>
          </w:p>
        </w:tc>
        <w:tc>
          <w:tcPr>
            <w:tcW w:w="5152" w:type="dxa"/>
            <w:tcBorders>
              <w:top w:val="single" w:sz="4" w:space="0" w:color="auto"/>
              <w:left w:val="single" w:sz="4" w:space="0" w:color="auto"/>
              <w:bottom w:val="single" w:sz="4" w:space="0" w:color="auto"/>
            </w:tcBorders>
            <w:shd w:val="clear" w:color="auto" w:fill="FFFFFF"/>
            <w:vAlign w:val="center"/>
          </w:tcPr>
          <w:p w:rsidR="00733543" w:rsidRPr="002E5F84" w:rsidRDefault="00733543" w:rsidP="00C56353">
            <w:pPr>
              <w:pStyle w:val="NoSpacing"/>
              <w:rPr>
                <w:rFonts w:ascii="Times New Roman" w:hAnsi="Times New Roman" w:cs="Times New Roman"/>
                <w:sz w:val="24"/>
                <w:szCs w:val="24"/>
                <w:lang w:val="fr-FR"/>
              </w:rPr>
            </w:pPr>
            <w:r w:rsidRPr="002E5F84">
              <w:rPr>
                <w:rFonts w:ascii="Times New Roman" w:hAnsi="Times New Roman" w:cs="Times New Roman"/>
                <w:sz w:val="24"/>
                <w:szCs w:val="24"/>
                <w:lang w:val="fr-FR"/>
              </w:rPr>
              <w:t xml:space="preserve">Taxa </w:t>
            </w:r>
            <w:proofErr w:type="spellStart"/>
            <w:r w:rsidRPr="002E5F84">
              <w:rPr>
                <w:rFonts w:ascii="Times New Roman" w:hAnsi="Times New Roman" w:cs="Times New Roman"/>
                <w:sz w:val="24"/>
                <w:szCs w:val="24"/>
                <w:lang w:val="fr-FR"/>
              </w:rPr>
              <w:t>aviz</w:t>
            </w:r>
            <w:proofErr w:type="spellEnd"/>
            <w:r w:rsidRPr="002E5F84">
              <w:rPr>
                <w:rFonts w:ascii="Times New Roman" w:hAnsi="Times New Roman" w:cs="Times New Roman"/>
                <w:sz w:val="24"/>
                <w:szCs w:val="24"/>
                <w:lang w:val="fr-FR"/>
              </w:rPr>
              <w:t xml:space="preserve"> </w:t>
            </w:r>
            <w:proofErr w:type="spellStart"/>
            <w:r w:rsidRPr="002E5F84">
              <w:rPr>
                <w:rFonts w:ascii="Times New Roman" w:hAnsi="Times New Roman" w:cs="Times New Roman"/>
                <w:sz w:val="24"/>
                <w:szCs w:val="24"/>
                <w:lang w:val="fr-FR"/>
              </w:rPr>
              <w:t>administrator</w:t>
            </w:r>
            <w:proofErr w:type="spellEnd"/>
            <w:r w:rsidRPr="002E5F84">
              <w:rPr>
                <w:rFonts w:ascii="Times New Roman" w:hAnsi="Times New Roman" w:cs="Times New Roman"/>
                <w:sz w:val="24"/>
                <w:szCs w:val="24"/>
                <w:lang w:val="fr-FR"/>
              </w:rPr>
              <w:t xml:space="preserve"> </w:t>
            </w:r>
            <w:proofErr w:type="spellStart"/>
            <w:r w:rsidRPr="002E5F84">
              <w:rPr>
                <w:rFonts w:ascii="Times New Roman" w:hAnsi="Times New Roman" w:cs="Times New Roman"/>
                <w:sz w:val="24"/>
                <w:szCs w:val="24"/>
                <w:lang w:val="fr-FR"/>
              </w:rPr>
              <w:t>drum</w:t>
            </w:r>
            <w:proofErr w:type="spellEnd"/>
            <w:r w:rsidRPr="002E5F84">
              <w:rPr>
                <w:rFonts w:ascii="Times New Roman" w:hAnsi="Times New Roman" w:cs="Times New Roman"/>
                <w:sz w:val="24"/>
                <w:szCs w:val="24"/>
                <w:lang w:val="fr-FR"/>
              </w:rPr>
              <w:t xml:space="preserve"> local /</w:t>
            </w:r>
            <w:proofErr w:type="spellStart"/>
            <w:r w:rsidRPr="002E5F84">
              <w:rPr>
                <w:rFonts w:ascii="Times New Roman" w:hAnsi="Times New Roman" w:cs="Times New Roman"/>
                <w:sz w:val="24"/>
                <w:szCs w:val="24"/>
                <w:lang w:val="fr-FR"/>
              </w:rPr>
              <w:t>comunal</w:t>
            </w:r>
            <w:proofErr w:type="spellEnd"/>
            <w:r w:rsidRPr="002E5F84">
              <w:rPr>
                <w:rFonts w:ascii="Times New Roman" w:hAnsi="Times New Roman" w:cs="Times New Roman"/>
                <w:sz w:val="24"/>
                <w:szCs w:val="24"/>
                <w:lang w:val="fr-FR"/>
              </w:rPr>
              <w:t xml:space="preserve"> </w:t>
            </w:r>
          </w:p>
        </w:tc>
        <w:tc>
          <w:tcPr>
            <w:tcW w:w="3690" w:type="dxa"/>
            <w:gridSpan w:val="2"/>
            <w:tcBorders>
              <w:top w:val="single" w:sz="4" w:space="0" w:color="auto"/>
              <w:left w:val="single" w:sz="4" w:space="0" w:color="auto"/>
              <w:bottom w:val="single" w:sz="4" w:space="0" w:color="auto"/>
            </w:tcBorders>
            <w:shd w:val="clear" w:color="auto" w:fill="FFFFFF"/>
            <w:vAlign w:val="center"/>
          </w:tcPr>
          <w:p w:rsidR="00733543" w:rsidRPr="002E5F84" w:rsidRDefault="009A6C66" w:rsidP="00C56353">
            <w:pPr>
              <w:pStyle w:val="Other0"/>
              <w:shd w:val="clear" w:color="auto" w:fill="auto"/>
              <w:rPr>
                <w:color w:val="auto"/>
              </w:rPr>
            </w:pPr>
            <w:r>
              <w:rPr>
                <w:b/>
                <w:bCs/>
                <w:color w:val="auto"/>
              </w:rPr>
              <w:t>80</w:t>
            </w:r>
            <w:r w:rsidR="00733543">
              <w:rPr>
                <w:b/>
                <w:bCs/>
                <w:color w:val="auto"/>
              </w:rPr>
              <w:t xml:space="preserve"> </w:t>
            </w:r>
            <w:r w:rsidR="00733543" w:rsidRPr="002E5F84">
              <w:rPr>
                <w:b/>
                <w:bCs/>
                <w:color w:val="auto"/>
              </w:rPr>
              <w:t>lei</w:t>
            </w:r>
          </w:p>
        </w:tc>
        <w:tc>
          <w:tcPr>
            <w:tcW w:w="423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733543" w:rsidRPr="002E5F84" w:rsidRDefault="00733543" w:rsidP="00C56353">
            <w:pPr>
              <w:pStyle w:val="Other0"/>
              <w:shd w:val="clear" w:color="auto" w:fill="auto"/>
              <w:ind w:left="920" w:firstLine="40"/>
              <w:jc w:val="left"/>
              <w:rPr>
                <w:color w:val="auto"/>
              </w:rPr>
            </w:pPr>
            <w:r>
              <w:rPr>
                <w:b/>
                <w:bCs/>
                <w:color w:val="auto"/>
              </w:rPr>
              <w:t xml:space="preserve">80 lei </w:t>
            </w:r>
          </w:p>
        </w:tc>
      </w:tr>
      <w:tr w:rsidR="00733543" w:rsidRPr="00385927" w:rsidTr="006307AD">
        <w:trPr>
          <w:gridAfter w:val="1"/>
          <w:wAfter w:w="151" w:type="dxa"/>
          <w:trHeight w:val="910"/>
        </w:trPr>
        <w:tc>
          <w:tcPr>
            <w:tcW w:w="1428" w:type="dxa"/>
            <w:tcBorders>
              <w:top w:val="single" w:sz="4" w:space="0" w:color="auto"/>
              <w:left w:val="single" w:sz="4" w:space="0" w:color="auto"/>
              <w:bottom w:val="single" w:sz="4" w:space="0" w:color="auto"/>
            </w:tcBorders>
            <w:shd w:val="clear" w:color="auto" w:fill="FFFFFF"/>
          </w:tcPr>
          <w:p w:rsidR="00733543" w:rsidRPr="009A6C66" w:rsidRDefault="00733543" w:rsidP="00C56353">
            <w:pPr>
              <w:pStyle w:val="Other0"/>
              <w:shd w:val="clear" w:color="auto" w:fill="auto"/>
              <w:rPr>
                <w:color w:val="auto"/>
              </w:rPr>
            </w:pPr>
            <w:r w:rsidRPr="009A6C66">
              <w:rPr>
                <w:color w:val="auto"/>
              </w:rPr>
              <w:t>13.</w:t>
            </w:r>
          </w:p>
        </w:tc>
        <w:tc>
          <w:tcPr>
            <w:tcW w:w="5152" w:type="dxa"/>
            <w:tcBorders>
              <w:top w:val="single" w:sz="4" w:space="0" w:color="auto"/>
              <w:left w:val="single" w:sz="4" w:space="0" w:color="auto"/>
              <w:bottom w:val="single" w:sz="4" w:space="0" w:color="auto"/>
            </w:tcBorders>
            <w:shd w:val="clear" w:color="auto" w:fill="FFFFFF"/>
            <w:vAlign w:val="center"/>
          </w:tcPr>
          <w:p w:rsidR="00733543" w:rsidRPr="009A6C66" w:rsidRDefault="00733543" w:rsidP="00C56353">
            <w:pPr>
              <w:pStyle w:val="NoSpacing"/>
              <w:jc w:val="both"/>
              <w:rPr>
                <w:rFonts w:ascii="Times New Roman" w:hAnsi="Times New Roman" w:cs="Times New Roman"/>
                <w:sz w:val="24"/>
                <w:szCs w:val="24"/>
                <w:lang w:val="fr-FR"/>
              </w:rPr>
            </w:pPr>
            <w:r w:rsidRPr="009A6C66">
              <w:rPr>
                <w:rFonts w:ascii="Times New Roman" w:hAnsi="Times New Roman" w:cs="Times New Roman"/>
                <w:sz w:val="24"/>
                <w:szCs w:val="24"/>
                <w:lang w:val="fr-FR"/>
              </w:rPr>
              <w:t xml:space="preserve">Taxa </w:t>
            </w:r>
            <w:proofErr w:type="spellStart"/>
            <w:r w:rsidRPr="009A6C66">
              <w:rPr>
                <w:rFonts w:ascii="Times New Roman" w:hAnsi="Times New Roman" w:cs="Times New Roman"/>
                <w:sz w:val="24"/>
                <w:szCs w:val="24"/>
                <w:lang w:val="fr-FR"/>
              </w:rPr>
              <w:t>pentru</w:t>
            </w:r>
            <w:proofErr w:type="spellEnd"/>
            <w:r w:rsidRPr="009A6C66">
              <w:rPr>
                <w:rFonts w:ascii="Times New Roman" w:hAnsi="Times New Roman" w:cs="Times New Roman"/>
                <w:sz w:val="24"/>
                <w:szCs w:val="24"/>
                <w:lang w:val="fr-FR"/>
              </w:rPr>
              <w:t xml:space="preserve"> </w:t>
            </w:r>
            <w:proofErr w:type="spellStart"/>
            <w:r w:rsidRPr="009A6C66">
              <w:rPr>
                <w:rFonts w:ascii="Times New Roman" w:hAnsi="Times New Roman" w:cs="Times New Roman"/>
                <w:sz w:val="24"/>
                <w:szCs w:val="24"/>
                <w:lang w:val="fr-FR"/>
              </w:rPr>
              <w:t>nuntile</w:t>
            </w:r>
            <w:proofErr w:type="spellEnd"/>
            <w:r w:rsidRPr="009A6C66">
              <w:rPr>
                <w:rFonts w:ascii="Times New Roman" w:hAnsi="Times New Roman" w:cs="Times New Roman"/>
                <w:sz w:val="24"/>
                <w:szCs w:val="24"/>
                <w:lang w:val="fr-FR"/>
              </w:rPr>
              <w:t xml:space="preserve"> </w:t>
            </w:r>
            <w:proofErr w:type="spellStart"/>
            <w:r w:rsidRPr="009A6C66">
              <w:rPr>
                <w:rFonts w:ascii="Times New Roman" w:hAnsi="Times New Roman" w:cs="Times New Roman"/>
                <w:sz w:val="24"/>
                <w:szCs w:val="24"/>
                <w:lang w:val="fr-FR"/>
              </w:rPr>
              <w:t>organizate</w:t>
            </w:r>
            <w:proofErr w:type="spellEnd"/>
            <w:r w:rsidRPr="009A6C66">
              <w:rPr>
                <w:rFonts w:ascii="Times New Roman" w:hAnsi="Times New Roman" w:cs="Times New Roman"/>
                <w:sz w:val="24"/>
                <w:szCs w:val="24"/>
                <w:lang w:val="fr-FR"/>
              </w:rPr>
              <w:t xml:space="preserve"> in </w:t>
            </w:r>
            <w:proofErr w:type="spellStart"/>
            <w:r w:rsidRPr="009A6C66">
              <w:rPr>
                <w:rFonts w:ascii="Times New Roman" w:hAnsi="Times New Roman" w:cs="Times New Roman"/>
                <w:sz w:val="24"/>
                <w:szCs w:val="24"/>
                <w:lang w:val="fr-FR"/>
              </w:rPr>
              <w:t>incinta</w:t>
            </w:r>
            <w:proofErr w:type="spellEnd"/>
            <w:r w:rsidRPr="009A6C66">
              <w:rPr>
                <w:rFonts w:ascii="Times New Roman" w:hAnsi="Times New Roman" w:cs="Times New Roman"/>
                <w:sz w:val="24"/>
                <w:szCs w:val="24"/>
                <w:lang w:val="fr-FR"/>
              </w:rPr>
              <w:t xml:space="preserve"> </w:t>
            </w:r>
            <w:proofErr w:type="spellStart"/>
            <w:r w:rsidRPr="009A6C66">
              <w:rPr>
                <w:rFonts w:ascii="Times New Roman" w:hAnsi="Times New Roman" w:cs="Times New Roman"/>
                <w:sz w:val="24"/>
                <w:szCs w:val="24"/>
                <w:lang w:val="fr-FR"/>
              </w:rPr>
              <w:t>caminelor</w:t>
            </w:r>
            <w:proofErr w:type="spellEnd"/>
            <w:r w:rsidRPr="009A6C66">
              <w:rPr>
                <w:rFonts w:ascii="Times New Roman" w:hAnsi="Times New Roman" w:cs="Times New Roman"/>
                <w:sz w:val="24"/>
                <w:szCs w:val="24"/>
                <w:lang w:val="fr-FR"/>
              </w:rPr>
              <w:t xml:space="preserve"> culturale </w:t>
            </w:r>
            <w:proofErr w:type="spellStart"/>
            <w:r w:rsidRPr="009A6C66">
              <w:rPr>
                <w:rFonts w:ascii="Times New Roman" w:hAnsi="Times New Roman" w:cs="Times New Roman"/>
                <w:sz w:val="24"/>
                <w:szCs w:val="24"/>
                <w:lang w:val="fr-FR"/>
              </w:rPr>
              <w:t>Gura</w:t>
            </w:r>
            <w:proofErr w:type="spellEnd"/>
            <w:r w:rsidRPr="009A6C66">
              <w:rPr>
                <w:rFonts w:ascii="Times New Roman" w:hAnsi="Times New Roman" w:cs="Times New Roman"/>
                <w:sz w:val="24"/>
                <w:szCs w:val="24"/>
                <w:lang w:val="fr-FR"/>
              </w:rPr>
              <w:t xml:space="preserve"> </w:t>
            </w:r>
            <w:proofErr w:type="spellStart"/>
            <w:r w:rsidRPr="009A6C66">
              <w:rPr>
                <w:rFonts w:ascii="Times New Roman" w:hAnsi="Times New Roman" w:cs="Times New Roman"/>
                <w:sz w:val="24"/>
                <w:szCs w:val="24"/>
                <w:lang w:val="fr-FR"/>
              </w:rPr>
              <w:t>Vitioarei</w:t>
            </w:r>
            <w:proofErr w:type="spellEnd"/>
          </w:p>
        </w:tc>
        <w:tc>
          <w:tcPr>
            <w:tcW w:w="2056" w:type="dxa"/>
            <w:tcBorders>
              <w:top w:val="single" w:sz="4" w:space="0" w:color="auto"/>
              <w:left w:val="single" w:sz="4" w:space="0" w:color="auto"/>
              <w:bottom w:val="single" w:sz="4" w:space="0" w:color="auto"/>
            </w:tcBorders>
            <w:shd w:val="clear" w:color="auto" w:fill="FFFFFF"/>
            <w:vAlign w:val="center"/>
          </w:tcPr>
          <w:p w:rsidR="00733543" w:rsidRPr="009A6C66" w:rsidRDefault="00733543" w:rsidP="00C56353">
            <w:pPr>
              <w:pStyle w:val="Other0"/>
              <w:shd w:val="clear" w:color="auto" w:fill="auto"/>
              <w:rPr>
                <w:b/>
                <w:bCs/>
                <w:color w:val="auto"/>
                <w:sz w:val="20"/>
                <w:szCs w:val="20"/>
              </w:rPr>
            </w:pPr>
            <w:r w:rsidRPr="009A6C66">
              <w:rPr>
                <w:b/>
                <w:bCs/>
                <w:color w:val="auto"/>
                <w:sz w:val="20"/>
                <w:szCs w:val="20"/>
              </w:rPr>
              <w:t>cu inchiriere mese,  scaune fete de masa</w:t>
            </w:r>
          </w:p>
        </w:tc>
        <w:tc>
          <w:tcPr>
            <w:tcW w:w="1634" w:type="dxa"/>
            <w:tcBorders>
              <w:top w:val="single" w:sz="4" w:space="0" w:color="auto"/>
              <w:left w:val="single" w:sz="4" w:space="0" w:color="auto"/>
              <w:bottom w:val="single" w:sz="4" w:space="0" w:color="auto"/>
            </w:tcBorders>
            <w:shd w:val="clear" w:color="auto" w:fill="FFFFFF"/>
            <w:vAlign w:val="center"/>
          </w:tcPr>
          <w:p w:rsidR="00733543" w:rsidRPr="009A6C66" w:rsidRDefault="009A6C66" w:rsidP="00C56353">
            <w:pPr>
              <w:pStyle w:val="Other0"/>
              <w:shd w:val="clear" w:color="auto" w:fill="auto"/>
              <w:rPr>
                <w:b/>
                <w:bCs/>
                <w:color w:val="auto"/>
                <w:sz w:val="20"/>
                <w:szCs w:val="20"/>
              </w:rPr>
            </w:pPr>
            <w:r w:rsidRPr="009A6C66">
              <w:rPr>
                <w:b/>
                <w:bCs/>
                <w:color w:val="auto"/>
                <w:sz w:val="20"/>
                <w:szCs w:val="20"/>
              </w:rPr>
              <w:t>5</w:t>
            </w:r>
            <w:r w:rsidR="00733543" w:rsidRPr="009A6C66">
              <w:rPr>
                <w:b/>
                <w:bCs/>
                <w:color w:val="auto"/>
                <w:sz w:val="20"/>
                <w:szCs w:val="20"/>
              </w:rPr>
              <w:t>00 lei/zi</w:t>
            </w:r>
          </w:p>
        </w:tc>
        <w:tc>
          <w:tcPr>
            <w:tcW w:w="1364" w:type="dxa"/>
            <w:tcBorders>
              <w:top w:val="single" w:sz="4" w:space="0" w:color="auto"/>
              <w:left w:val="single" w:sz="4" w:space="0" w:color="auto"/>
              <w:bottom w:val="single" w:sz="4" w:space="0" w:color="auto"/>
              <w:right w:val="single" w:sz="4" w:space="0" w:color="auto"/>
            </w:tcBorders>
            <w:shd w:val="clear" w:color="auto" w:fill="FFFFFF"/>
            <w:vAlign w:val="center"/>
          </w:tcPr>
          <w:p w:rsidR="00733543" w:rsidRPr="009A6C66" w:rsidRDefault="00733543" w:rsidP="00C56353">
            <w:pPr>
              <w:pStyle w:val="Other0"/>
              <w:rPr>
                <w:b/>
                <w:bCs/>
                <w:color w:val="auto"/>
                <w:sz w:val="20"/>
                <w:szCs w:val="20"/>
              </w:rPr>
            </w:pPr>
            <w:r w:rsidRPr="009A6C66">
              <w:rPr>
                <w:b/>
                <w:bCs/>
                <w:color w:val="auto"/>
                <w:sz w:val="20"/>
                <w:szCs w:val="20"/>
              </w:rPr>
              <w:t>cu inchiriere mese,  scaune fete</w:t>
            </w:r>
          </w:p>
        </w:tc>
        <w:tc>
          <w:tcPr>
            <w:tcW w:w="286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733543" w:rsidRPr="009A6C66" w:rsidRDefault="00733543" w:rsidP="00C56353">
            <w:pPr>
              <w:pStyle w:val="Other0"/>
              <w:shd w:val="clear" w:color="auto" w:fill="auto"/>
              <w:rPr>
                <w:bCs/>
                <w:color w:val="auto"/>
                <w:sz w:val="20"/>
                <w:szCs w:val="20"/>
              </w:rPr>
            </w:pPr>
          </w:p>
          <w:p w:rsidR="00733543" w:rsidRPr="009A6C66" w:rsidRDefault="00733543" w:rsidP="00C56353">
            <w:pPr>
              <w:pStyle w:val="Other0"/>
              <w:rPr>
                <w:b/>
                <w:bCs/>
                <w:color w:val="auto"/>
                <w:sz w:val="20"/>
                <w:szCs w:val="20"/>
              </w:rPr>
            </w:pPr>
            <w:r w:rsidRPr="009A6C66">
              <w:rPr>
                <w:b/>
                <w:bCs/>
                <w:color w:val="auto"/>
                <w:sz w:val="20"/>
                <w:szCs w:val="20"/>
              </w:rPr>
              <w:t>500 lei/zi</w:t>
            </w:r>
          </w:p>
        </w:tc>
      </w:tr>
      <w:tr w:rsidR="00C56353" w:rsidRPr="00385927" w:rsidTr="006307AD">
        <w:trPr>
          <w:gridAfter w:val="1"/>
          <w:wAfter w:w="151" w:type="dxa"/>
          <w:trHeight w:val="56"/>
        </w:trPr>
        <w:tc>
          <w:tcPr>
            <w:tcW w:w="1428" w:type="dxa"/>
            <w:vMerge w:val="restart"/>
            <w:tcBorders>
              <w:top w:val="single" w:sz="4" w:space="0" w:color="auto"/>
              <w:left w:val="single" w:sz="4" w:space="0" w:color="auto"/>
            </w:tcBorders>
            <w:shd w:val="clear" w:color="auto" w:fill="FFFFFF"/>
          </w:tcPr>
          <w:p w:rsidR="00C56353" w:rsidRPr="009A6C66" w:rsidRDefault="00C56353" w:rsidP="00C56353">
            <w:pPr>
              <w:pStyle w:val="Other0"/>
              <w:rPr>
                <w:color w:val="auto"/>
              </w:rPr>
            </w:pPr>
          </w:p>
        </w:tc>
        <w:tc>
          <w:tcPr>
            <w:tcW w:w="5152" w:type="dxa"/>
            <w:vMerge w:val="restart"/>
            <w:tcBorders>
              <w:top w:val="single" w:sz="4" w:space="0" w:color="auto"/>
              <w:left w:val="single" w:sz="4" w:space="0" w:color="auto"/>
            </w:tcBorders>
            <w:shd w:val="clear" w:color="auto" w:fill="FFFFFF"/>
            <w:vAlign w:val="center"/>
          </w:tcPr>
          <w:p w:rsidR="00C56353" w:rsidRPr="009A6C66" w:rsidRDefault="00C56353" w:rsidP="00C56353">
            <w:pPr>
              <w:pStyle w:val="NoSpacing"/>
              <w:jc w:val="both"/>
              <w:rPr>
                <w:rFonts w:ascii="Times New Roman" w:hAnsi="Times New Roman" w:cs="Times New Roman"/>
                <w:sz w:val="24"/>
                <w:szCs w:val="24"/>
                <w:lang w:val="fr-FR"/>
              </w:rPr>
            </w:pPr>
          </w:p>
        </w:tc>
        <w:tc>
          <w:tcPr>
            <w:tcW w:w="2056" w:type="dxa"/>
            <w:tcBorders>
              <w:top w:val="single" w:sz="4" w:space="0" w:color="auto"/>
              <w:left w:val="single" w:sz="4" w:space="0" w:color="auto"/>
            </w:tcBorders>
            <w:shd w:val="clear" w:color="auto" w:fill="FFFFFF"/>
            <w:vAlign w:val="center"/>
          </w:tcPr>
          <w:p w:rsidR="00C56353" w:rsidRPr="009A6C66" w:rsidRDefault="00C56353" w:rsidP="00C56353">
            <w:pPr>
              <w:pStyle w:val="Other0"/>
              <w:rPr>
                <w:b/>
                <w:bCs/>
                <w:color w:val="auto"/>
                <w:sz w:val="20"/>
                <w:szCs w:val="20"/>
              </w:rPr>
            </w:pPr>
          </w:p>
        </w:tc>
        <w:tc>
          <w:tcPr>
            <w:tcW w:w="1634" w:type="dxa"/>
            <w:tcBorders>
              <w:top w:val="single" w:sz="4" w:space="0" w:color="auto"/>
              <w:left w:val="single" w:sz="4" w:space="0" w:color="auto"/>
            </w:tcBorders>
            <w:shd w:val="clear" w:color="auto" w:fill="FFFFFF"/>
            <w:vAlign w:val="center"/>
          </w:tcPr>
          <w:p w:rsidR="00C56353" w:rsidRPr="009A6C66" w:rsidRDefault="00C56353" w:rsidP="00C56353">
            <w:pPr>
              <w:pStyle w:val="Other0"/>
              <w:rPr>
                <w:b/>
                <w:bCs/>
                <w:color w:val="auto"/>
                <w:sz w:val="20"/>
                <w:szCs w:val="20"/>
              </w:rPr>
            </w:pPr>
          </w:p>
        </w:tc>
        <w:tc>
          <w:tcPr>
            <w:tcW w:w="1364" w:type="dxa"/>
            <w:tcBorders>
              <w:top w:val="single" w:sz="4" w:space="0" w:color="auto"/>
              <w:left w:val="single" w:sz="4" w:space="0" w:color="auto"/>
              <w:bottom w:val="single" w:sz="4" w:space="0" w:color="auto"/>
              <w:right w:val="single" w:sz="4" w:space="0" w:color="auto"/>
            </w:tcBorders>
            <w:shd w:val="clear" w:color="auto" w:fill="FFFFFF"/>
            <w:vAlign w:val="center"/>
          </w:tcPr>
          <w:p w:rsidR="00C56353" w:rsidRPr="009A6C66" w:rsidRDefault="00C56353" w:rsidP="00C56353">
            <w:pPr>
              <w:pStyle w:val="Other0"/>
              <w:rPr>
                <w:b/>
                <w:bCs/>
                <w:color w:val="auto"/>
                <w:sz w:val="20"/>
                <w:szCs w:val="20"/>
              </w:rPr>
            </w:pPr>
            <w:r w:rsidRPr="009A6C66">
              <w:rPr>
                <w:b/>
                <w:bCs/>
                <w:color w:val="auto"/>
                <w:sz w:val="20"/>
                <w:szCs w:val="20"/>
              </w:rPr>
              <w:t xml:space="preserve"> de masa</w:t>
            </w:r>
          </w:p>
        </w:tc>
        <w:tc>
          <w:tcPr>
            <w:tcW w:w="286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C56353" w:rsidRPr="009A6C66" w:rsidRDefault="00C56353" w:rsidP="00C56353">
            <w:pPr>
              <w:pStyle w:val="Other0"/>
              <w:rPr>
                <w:bCs/>
                <w:color w:val="auto"/>
                <w:sz w:val="20"/>
                <w:szCs w:val="20"/>
              </w:rPr>
            </w:pPr>
          </w:p>
        </w:tc>
      </w:tr>
      <w:tr w:rsidR="00733543" w:rsidRPr="002E5F84" w:rsidTr="006307AD">
        <w:trPr>
          <w:gridAfter w:val="2"/>
          <w:wAfter w:w="182" w:type="dxa"/>
          <w:trHeight w:hRule="exact" w:val="1212"/>
        </w:trPr>
        <w:tc>
          <w:tcPr>
            <w:tcW w:w="1428" w:type="dxa"/>
            <w:vMerge/>
            <w:tcBorders>
              <w:left w:val="single" w:sz="4" w:space="0" w:color="auto"/>
            </w:tcBorders>
            <w:shd w:val="clear" w:color="auto" w:fill="FFFFFF"/>
          </w:tcPr>
          <w:p w:rsidR="00733543" w:rsidRPr="002E5F84" w:rsidRDefault="00733543" w:rsidP="00C56353">
            <w:pPr>
              <w:pStyle w:val="Other0"/>
              <w:shd w:val="clear" w:color="auto" w:fill="auto"/>
              <w:rPr>
                <w:color w:val="auto"/>
              </w:rPr>
            </w:pPr>
          </w:p>
        </w:tc>
        <w:tc>
          <w:tcPr>
            <w:tcW w:w="5152" w:type="dxa"/>
            <w:vMerge/>
            <w:tcBorders>
              <w:left w:val="single" w:sz="4" w:space="0" w:color="auto"/>
            </w:tcBorders>
            <w:shd w:val="clear" w:color="auto" w:fill="FFFFFF"/>
            <w:vAlign w:val="center"/>
          </w:tcPr>
          <w:p w:rsidR="00733543" w:rsidRPr="002E5F84" w:rsidRDefault="00733543" w:rsidP="00C56353">
            <w:pPr>
              <w:pStyle w:val="NoSpacing"/>
              <w:jc w:val="both"/>
              <w:rPr>
                <w:rFonts w:ascii="Times New Roman" w:hAnsi="Times New Roman" w:cs="Times New Roman"/>
                <w:sz w:val="24"/>
                <w:szCs w:val="24"/>
                <w:lang w:val="fr-FR"/>
              </w:rPr>
            </w:pPr>
          </w:p>
        </w:tc>
        <w:tc>
          <w:tcPr>
            <w:tcW w:w="2056" w:type="dxa"/>
            <w:tcBorders>
              <w:top w:val="single" w:sz="4" w:space="0" w:color="auto"/>
              <w:left w:val="single" w:sz="4" w:space="0" w:color="auto"/>
            </w:tcBorders>
            <w:shd w:val="clear" w:color="auto" w:fill="FFFFFF"/>
            <w:vAlign w:val="center"/>
          </w:tcPr>
          <w:p w:rsidR="00733543" w:rsidRPr="009A6C66" w:rsidRDefault="00733543" w:rsidP="00C56353">
            <w:pPr>
              <w:pStyle w:val="Other0"/>
              <w:rPr>
                <w:b/>
                <w:bCs/>
                <w:color w:val="auto"/>
                <w:sz w:val="20"/>
                <w:szCs w:val="20"/>
              </w:rPr>
            </w:pPr>
            <w:r w:rsidRPr="009A6C66">
              <w:rPr>
                <w:b/>
                <w:bCs/>
                <w:color w:val="auto"/>
                <w:sz w:val="20"/>
                <w:szCs w:val="20"/>
              </w:rPr>
              <w:t xml:space="preserve">fara inchiriere </w:t>
            </w:r>
          </w:p>
          <w:p w:rsidR="00733543" w:rsidRPr="009A6C66" w:rsidRDefault="00733543" w:rsidP="00C56353">
            <w:pPr>
              <w:pStyle w:val="Other0"/>
              <w:shd w:val="clear" w:color="auto" w:fill="auto"/>
              <w:rPr>
                <w:b/>
                <w:bCs/>
                <w:color w:val="auto"/>
                <w:sz w:val="20"/>
                <w:szCs w:val="20"/>
              </w:rPr>
            </w:pPr>
            <w:r w:rsidRPr="009A6C66">
              <w:rPr>
                <w:b/>
                <w:bCs/>
                <w:color w:val="auto"/>
                <w:sz w:val="20"/>
                <w:szCs w:val="20"/>
              </w:rPr>
              <w:t>mese, scaune fete de masa</w:t>
            </w:r>
          </w:p>
        </w:tc>
        <w:tc>
          <w:tcPr>
            <w:tcW w:w="1634" w:type="dxa"/>
            <w:tcBorders>
              <w:top w:val="single" w:sz="4" w:space="0" w:color="auto"/>
              <w:left w:val="single" w:sz="4" w:space="0" w:color="auto"/>
            </w:tcBorders>
            <w:shd w:val="clear" w:color="auto" w:fill="FFFFFF"/>
            <w:vAlign w:val="center"/>
          </w:tcPr>
          <w:p w:rsidR="00733543" w:rsidRPr="009A6C66" w:rsidRDefault="009A6C66" w:rsidP="00C56353">
            <w:pPr>
              <w:pStyle w:val="Other0"/>
              <w:shd w:val="clear" w:color="auto" w:fill="auto"/>
              <w:rPr>
                <w:b/>
                <w:bCs/>
                <w:color w:val="auto"/>
                <w:sz w:val="20"/>
                <w:szCs w:val="20"/>
              </w:rPr>
            </w:pPr>
            <w:r>
              <w:rPr>
                <w:b/>
                <w:bCs/>
                <w:color w:val="auto"/>
                <w:sz w:val="20"/>
                <w:szCs w:val="20"/>
              </w:rPr>
              <w:t>250</w:t>
            </w:r>
            <w:r w:rsidR="00733543" w:rsidRPr="009A6C66">
              <w:rPr>
                <w:b/>
                <w:bCs/>
                <w:color w:val="auto"/>
                <w:sz w:val="20"/>
                <w:szCs w:val="20"/>
              </w:rPr>
              <w:t xml:space="preserve"> lei/zi</w:t>
            </w:r>
          </w:p>
        </w:tc>
        <w:tc>
          <w:tcPr>
            <w:tcW w:w="1364" w:type="dxa"/>
            <w:vMerge w:val="restart"/>
            <w:tcBorders>
              <w:top w:val="single" w:sz="4" w:space="0" w:color="auto"/>
              <w:left w:val="single" w:sz="4" w:space="0" w:color="auto"/>
              <w:right w:val="single" w:sz="4" w:space="0" w:color="auto"/>
            </w:tcBorders>
            <w:shd w:val="clear" w:color="auto" w:fill="FFFFFF"/>
            <w:vAlign w:val="center"/>
          </w:tcPr>
          <w:p w:rsidR="00733543" w:rsidRPr="009A6C66" w:rsidRDefault="00733543" w:rsidP="00C56353">
            <w:pPr>
              <w:pStyle w:val="Other0"/>
              <w:rPr>
                <w:b/>
                <w:bCs/>
                <w:color w:val="auto"/>
                <w:sz w:val="20"/>
                <w:szCs w:val="20"/>
              </w:rPr>
            </w:pPr>
            <w:r w:rsidRPr="009A6C66">
              <w:rPr>
                <w:b/>
                <w:bCs/>
                <w:color w:val="auto"/>
                <w:sz w:val="20"/>
                <w:szCs w:val="20"/>
              </w:rPr>
              <w:t xml:space="preserve">fara inchiriere </w:t>
            </w:r>
          </w:p>
          <w:p w:rsidR="00733543" w:rsidRPr="009A6C66" w:rsidRDefault="00733543" w:rsidP="00C56353">
            <w:pPr>
              <w:pStyle w:val="Other0"/>
              <w:shd w:val="clear" w:color="auto" w:fill="auto"/>
              <w:rPr>
                <w:b/>
                <w:bCs/>
                <w:color w:val="auto"/>
                <w:sz w:val="20"/>
                <w:szCs w:val="20"/>
              </w:rPr>
            </w:pPr>
            <w:r w:rsidRPr="009A6C66">
              <w:rPr>
                <w:b/>
                <w:bCs/>
                <w:color w:val="auto"/>
                <w:sz w:val="20"/>
                <w:szCs w:val="20"/>
              </w:rPr>
              <w:t>mese, scaune fete de masa</w:t>
            </w:r>
          </w:p>
        </w:tc>
        <w:tc>
          <w:tcPr>
            <w:tcW w:w="2835" w:type="dxa"/>
            <w:gridSpan w:val="2"/>
            <w:vMerge w:val="restart"/>
            <w:tcBorders>
              <w:top w:val="single" w:sz="4" w:space="0" w:color="auto"/>
              <w:left w:val="single" w:sz="4" w:space="0" w:color="auto"/>
              <w:right w:val="single" w:sz="4" w:space="0" w:color="auto"/>
            </w:tcBorders>
            <w:shd w:val="clear" w:color="auto" w:fill="FFFFFF"/>
            <w:vAlign w:val="center"/>
          </w:tcPr>
          <w:p w:rsidR="00733543" w:rsidRPr="009A6C66" w:rsidRDefault="00733543" w:rsidP="00C56353">
            <w:pPr>
              <w:pStyle w:val="Other0"/>
              <w:rPr>
                <w:b/>
                <w:bCs/>
                <w:color w:val="auto"/>
                <w:sz w:val="20"/>
                <w:szCs w:val="20"/>
              </w:rPr>
            </w:pPr>
            <w:r w:rsidRPr="009A6C66">
              <w:rPr>
                <w:b/>
                <w:bCs/>
                <w:color w:val="auto"/>
                <w:sz w:val="20"/>
                <w:szCs w:val="20"/>
              </w:rPr>
              <w:t>250 lei/zi</w:t>
            </w:r>
          </w:p>
        </w:tc>
      </w:tr>
      <w:tr w:rsidR="00733543" w:rsidRPr="002E5F84" w:rsidTr="006307AD">
        <w:trPr>
          <w:gridAfter w:val="2"/>
          <w:wAfter w:w="182" w:type="dxa"/>
          <w:trHeight w:val="66"/>
        </w:trPr>
        <w:tc>
          <w:tcPr>
            <w:tcW w:w="1428" w:type="dxa"/>
            <w:tcBorders>
              <w:left w:val="single" w:sz="4" w:space="0" w:color="auto"/>
              <w:bottom w:val="single" w:sz="4" w:space="0" w:color="auto"/>
            </w:tcBorders>
            <w:shd w:val="clear" w:color="auto" w:fill="FFFFFF"/>
          </w:tcPr>
          <w:p w:rsidR="00733543" w:rsidRPr="002E5F84" w:rsidRDefault="00733543" w:rsidP="00C56353">
            <w:pPr>
              <w:pStyle w:val="Other0"/>
              <w:shd w:val="clear" w:color="auto" w:fill="auto"/>
              <w:rPr>
                <w:color w:val="auto"/>
              </w:rPr>
            </w:pPr>
          </w:p>
        </w:tc>
        <w:tc>
          <w:tcPr>
            <w:tcW w:w="5152" w:type="dxa"/>
            <w:tcBorders>
              <w:left w:val="single" w:sz="4" w:space="0" w:color="auto"/>
              <w:bottom w:val="single" w:sz="4" w:space="0" w:color="auto"/>
            </w:tcBorders>
            <w:shd w:val="clear" w:color="auto" w:fill="FFFFFF"/>
            <w:vAlign w:val="center"/>
          </w:tcPr>
          <w:p w:rsidR="00733543" w:rsidRPr="002E5F84" w:rsidRDefault="00733543" w:rsidP="00C56353">
            <w:pPr>
              <w:pStyle w:val="NoSpacing"/>
              <w:jc w:val="both"/>
              <w:rPr>
                <w:rFonts w:ascii="Times New Roman" w:hAnsi="Times New Roman" w:cs="Times New Roman"/>
                <w:sz w:val="24"/>
                <w:szCs w:val="24"/>
                <w:lang w:val="fr-FR"/>
              </w:rPr>
            </w:pPr>
          </w:p>
        </w:tc>
        <w:tc>
          <w:tcPr>
            <w:tcW w:w="3690" w:type="dxa"/>
            <w:gridSpan w:val="2"/>
            <w:tcBorders>
              <w:left w:val="single" w:sz="4" w:space="0" w:color="auto"/>
              <w:bottom w:val="single" w:sz="4" w:space="0" w:color="auto"/>
            </w:tcBorders>
            <w:shd w:val="clear" w:color="auto" w:fill="FFFFFF"/>
            <w:vAlign w:val="center"/>
          </w:tcPr>
          <w:p w:rsidR="00733543" w:rsidRPr="00901C17" w:rsidRDefault="00733543" w:rsidP="00C56353">
            <w:pPr>
              <w:pStyle w:val="Other0"/>
              <w:shd w:val="clear" w:color="auto" w:fill="auto"/>
              <w:rPr>
                <w:b/>
                <w:bCs/>
                <w:color w:val="auto"/>
                <w:sz w:val="20"/>
                <w:szCs w:val="20"/>
              </w:rPr>
            </w:pPr>
          </w:p>
        </w:tc>
        <w:tc>
          <w:tcPr>
            <w:tcW w:w="1364" w:type="dxa"/>
            <w:vMerge/>
            <w:tcBorders>
              <w:left w:val="single" w:sz="4" w:space="0" w:color="auto"/>
              <w:bottom w:val="single" w:sz="4" w:space="0" w:color="auto"/>
              <w:right w:val="single" w:sz="4" w:space="0" w:color="auto"/>
            </w:tcBorders>
            <w:shd w:val="clear" w:color="auto" w:fill="FFFFFF"/>
            <w:vAlign w:val="center"/>
          </w:tcPr>
          <w:p w:rsidR="00733543" w:rsidRPr="00CC453A" w:rsidRDefault="00733543" w:rsidP="00C56353">
            <w:pPr>
              <w:pStyle w:val="Other0"/>
              <w:rPr>
                <w:b/>
                <w:bCs/>
                <w:color w:val="FF0000"/>
                <w:sz w:val="20"/>
                <w:szCs w:val="20"/>
              </w:rPr>
            </w:pPr>
          </w:p>
        </w:tc>
        <w:tc>
          <w:tcPr>
            <w:tcW w:w="2835" w:type="dxa"/>
            <w:gridSpan w:val="2"/>
            <w:vMerge/>
            <w:tcBorders>
              <w:left w:val="single" w:sz="4" w:space="0" w:color="auto"/>
              <w:bottom w:val="single" w:sz="4" w:space="0" w:color="auto"/>
              <w:right w:val="single" w:sz="4" w:space="0" w:color="auto"/>
            </w:tcBorders>
            <w:shd w:val="clear" w:color="auto" w:fill="FFFFFF"/>
            <w:vAlign w:val="center"/>
          </w:tcPr>
          <w:p w:rsidR="00733543" w:rsidRPr="000661BE" w:rsidRDefault="00733543" w:rsidP="00C56353">
            <w:pPr>
              <w:pStyle w:val="Other0"/>
              <w:rPr>
                <w:b/>
                <w:bCs/>
                <w:color w:val="auto"/>
                <w:sz w:val="20"/>
                <w:szCs w:val="20"/>
              </w:rPr>
            </w:pPr>
          </w:p>
        </w:tc>
      </w:tr>
      <w:tr w:rsidR="00733543" w:rsidRPr="002E5F84" w:rsidTr="006307AD">
        <w:trPr>
          <w:gridAfter w:val="2"/>
          <w:wAfter w:w="182" w:type="dxa"/>
          <w:trHeight w:val="439"/>
        </w:trPr>
        <w:tc>
          <w:tcPr>
            <w:tcW w:w="1428" w:type="dxa"/>
            <w:vMerge w:val="restart"/>
            <w:tcBorders>
              <w:top w:val="single" w:sz="4" w:space="0" w:color="auto"/>
              <w:left w:val="single" w:sz="4" w:space="0" w:color="auto"/>
              <w:bottom w:val="single" w:sz="4" w:space="0" w:color="auto"/>
            </w:tcBorders>
            <w:shd w:val="clear" w:color="auto" w:fill="FFFFFF"/>
          </w:tcPr>
          <w:p w:rsidR="00733543" w:rsidRPr="002E5F84" w:rsidRDefault="00733543" w:rsidP="00C56353">
            <w:pPr>
              <w:pStyle w:val="Other0"/>
              <w:rPr>
                <w:color w:val="auto"/>
              </w:rPr>
            </w:pPr>
            <w:r>
              <w:rPr>
                <w:color w:val="auto"/>
              </w:rPr>
              <w:t>14</w:t>
            </w:r>
            <w:r w:rsidRPr="002E5F84">
              <w:rPr>
                <w:color w:val="auto"/>
              </w:rPr>
              <w:t>.</w:t>
            </w:r>
          </w:p>
        </w:tc>
        <w:tc>
          <w:tcPr>
            <w:tcW w:w="5152" w:type="dxa"/>
            <w:vMerge w:val="restart"/>
            <w:tcBorders>
              <w:top w:val="single" w:sz="4" w:space="0" w:color="auto"/>
              <w:left w:val="single" w:sz="4" w:space="0" w:color="auto"/>
              <w:bottom w:val="single" w:sz="4" w:space="0" w:color="auto"/>
            </w:tcBorders>
            <w:shd w:val="clear" w:color="auto" w:fill="FFFFFF"/>
            <w:vAlign w:val="center"/>
          </w:tcPr>
          <w:p w:rsidR="00733543" w:rsidRPr="009A6C66" w:rsidRDefault="00733543" w:rsidP="00C56353">
            <w:pPr>
              <w:pStyle w:val="NoSpacing"/>
              <w:jc w:val="both"/>
              <w:rPr>
                <w:rFonts w:ascii="Times New Roman" w:hAnsi="Times New Roman" w:cs="Times New Roman"/>
                <w:sz w:val="24"/>
                <w:szCs w:val="24"/>
                <w:lang w:val="fr-FR"/>
              </w:rPr>
            </w:pPr>
            <w:r w:rsidRPr="009A6C66">
              <w:rPr>
                <w:rFonts w:ascii="Times New Roman" w:hAnsi="Times New Roman" w:cs="Times New Roman"/>
                <w:sz w:val="24"/>
                <w:szCs w:val="24"/>
                <w:lang w:val="fr-FR"/>
              </w:rPr>
              <w:t xml:space="preserve">Taxa </w:t>
            </w:r>
            <w:proofErr w:type="spellStart"/>
            <w:r w:rsidRPr="009A6C66">
              <w:rPr>
                <w:rFonts w:ascii="Times New Roman" w:hAnsi="Times New Roman" w:cs="Times New Roman"/>
                <w:sz w:val="24"/>
                <w:szCs w:val="24"/>
                <w:lang w:val="fr-FR"/>
              </w:rPr>
              <w:t>pentru</w:t>
            </w:r>
            <w:proofErr w:type="spellEnd"/>
            <w:r w:rsidRPr="009A6C66">
              <w:rPr>
                <w:rFonts w:ascii="Times New Roman" w:hAnsi="Times New Roman" w:cs="Times New Roman"/>
                <w:sz w:val="24"/>
                <w:szCs w:val="24"/>
                <w:lang w:val="fr-FR"/>
              </w:rPr>
              <w:t xml:space="preserve"> </w:t>
            </w:r>
            <w:proofErr w:type="spellStart"/>
            <w:r w:rsidRPr="009A6C66">
              <w:rPr>
                <w:rFonts w:ascii="Times New Roman" w:hAnsi="Times New Roman" w:cs="Times New Roman"/>
                <w:sz w:val="24"/>
                <w:szCs w:val="24"/>
                <w:lang w:val="fr-FR"/>
              </w:rPr>
              <w:t>botezuri</w:t>
            </w:r>
            <w:proofErr w:type="spellEnd"/>
            <w:r w:rsidRPr="009A6C66">
              <w:rPr>
                <w:rFonts w:ascii="Times New Roman" w:hAnsi="Times New Roman" w:cs="Times New Roman"/>
                <w:sz w:val="24"/>
                <w:szCs w:val="24"/>
                <w:lang w:val="fr-FR"/>
              </w:rPr>
              <w:t xml:space="preserve"> </w:t>
            </w:r>
            <w:proofErr w:type="spellStart"/>
            <w:r w:rsidRPr="009A6C66">
              <w:rPr>
                <w:rFonts w:ascii="Times New Roman" w:hAnsi="Times New Roman" w:cs="Times New Roman"/>
                <w:sz w:val="24"/>
                <w:szCs w:val="24"/>
                <w:lang w:val="fr-FR"/>
              </w:rPr>
              <w:t>organizate</w:t>
            </w:r>
            <w:proofErr w:type="spellEnd"/>
            <w:r w:rsidRPr="009A6C66">
              <w:rPr>
                <w:rFonts w:ascii="Times New Roman" w:hAnsi="Times New Roman" w:cs="Times New Roman"/>
                <w:sz w:val="24"/>
                <w:szCs w:val="24"/>
                <w:lang w:val="fr-FR"/>
              </w:rPr>
              <w:t xml:space="preserve"> in </w:t>
            </w:r>
            <w:proofErr w:type="spellStart"/>
            <w:r w:rsidRPr="009A6C66">
              <w:rPr>
                <w:rFonts w:ascii="Times New Roman" w:hAnsi="Times New Roman" w:cs="Times New Roman"/>
                <w:sz w:val="24"/>
                <w:szCs w:val="24"/>
                <w:lang w:val="fr-FR"/>
              </w:rPr>
              <w:t>incinta</w:t>
            </w:r>
            <w:proofErr w:type="spellEnd"/>
            <w:r w:rsidRPr="009A6C66">
              <w:rPr>
                <w:rFonts w:ascii="Times New Roman" w:hAnsi="Times New Roman" w:cs="Times New Roman"/>
                <w:sz w:val="24"/>
                <w:szCs w:val="24"/>
                <w:lang w:val="fr-FR"/>
              </w:rPr>
              <w:t xml:space="preserve"> </w:t>
            </w:r>
            <w:proofErr w:type="spellStart"/>
            <w:r w:rsidRPr="009A6C66">
              <w:rPr>
                <w:rFonts w:ascii="Times New Roman" w:hAnsi="Times New Roman" w:cs="Times New Roman"/>
                <w:sz w:val="24"/>
                <w:szCs w:val="24"/>
                <w:lang w:val="fr-FR"/>
              </w:rPr>
              <w:t>caminelor</w:t>
            </w:r>
            <w:proofErr w:type="spellEnd"/>
            <w:r w:rsidRPr="009A6C66">
              <w:rPr>
                <w:rFonts w:ascii="Times New Roman" w:hAnsi="Times New Roman" w:cs="Times New Roman"/>
                <w:sz w:val="24"/>
                <w:szCs w:val="24"/>
                <w:lang w:val="fr-FR"/>
              </w:rPr>
              <w:t xml:space="preserve"> culturale </w:t>
            </w:r>
            <w:proofErr w:type="spellStart"/>
            <w:r w:rsidRPr="009A6C66">
              <w:rPr>
                <w:rFonts w:ascii="Times New Roman" w:hAnsi="Times New Roman" w:cs="Times New Roman"/>
                <w:sz w:val="24"/>
                <w:szCs w:val="24"/>
                <w:lang w:val="fr-FR"/>
              </w:rPr>
              <w:t>Gura</w:t>
            </w:r>
            <w:proofErr w:type="spellEnd"/>
            <w:r w:rsidRPr="009A6C66">
              <w:rPr>
                <w:rFonts w:ascii="Times New Roman" w:hAnsi="Times New Roman" w:cs="Times New Roman"/>
                <w:sz w:val="24"/>
                <w:szCs w:val="24"/>
                <w:lang w:val="fr-FR"/>
              </w:rPr>
              <w:t xml:space="preserve"> </w:t>
            </w:r>
            <w:proofErr w:type="spellStart"/>
            <w:r w:rsidRPr="009A6C66">
              <w:rPr>
                <w:rFonts w:ascii="Times New Roman" w:hAnsi="Times New Roman" w:cs="Times New Roman"/>
                <w:sz w:val="24"/>
                <w:szCs w:val="24"/>
                <w:lang w:val="fr-FR"/>
              </w:rPr>
              <w:t>Vitioarei</w:t>
            </w:r>
            <w:proofErr w:type="spellEnd"/>
          </w:p>
        </w:tc>
        <w:tc>
          <w:tcPr>
            <w:tcW w:w="2056" w:type="dxa"/>
            <w:tcBorders>
              <w:top w:val="single" w:sz="4" w:space="0" w:color="auto"/>
              <w:left w:val="single" w:sz="4" w:space="0" w:color="auto"/>
              <w:bottom w:val="single" w:sz="4" w:space="0" w:color="auto"/>
            </w:tcBorders>
            <w:shd w:val="clear" w:color="auto" w:fill="FFFFFF"/>
            <w:vAlign w:val="center"/>
          </w:tcPr>
          <w:p w:rsidR="00733543" w:rsidRPr="009A6C66" w:rsidRDefault="00733543" w:rsidP="00C56353">
            <w:pPr>
              <w:pStyle w:val="Other0"/>
              <w:rPr>
                <w:b/>
                <w:bCs/>
                <w:color w:val="auto"/>
                <w:sz w:val="20"/>
                <w:szCs w:val="20"/>
              </w:rPr>
            </w:pPr>
            <w:r w:rsidRPr="009A6C66">
              <w:rPr>
                <w:b/>
                <w:bCs/>
                <w:color w:val="auto"/>
                <w:sz w:val="20"/>
                <w:szCs w:val="20"/>
              </w:rPr>
              <w:t>cu inchiriere mese,  scaune fete de masa</w:t>
            </w:r>
          </w:p>
        </w:tc>
        <w:tc>
          <w:tcPr>
            <w:tcW w:w="1634" w:type="dxa"/>
            <w:tcBorders>
              <w:top w:val="single" w:sz="4" w:space="0" w:color="auto"/>
              <w:left w:val="single" w:sz="4" w:space="0" w:color="auto"/>
              <w:bottom w:val="single" w:sz="4" w:space="0" w:color="auto"/>
            </w:tcBorders>
            <w:shd w:val="clear" w:color="auto" w:fill="FFFFFF"/>
            <w:vAlign w:val="center"/>
          </w:tcPr>
          <w:p w:rsidR="00733543" w:rsidRPr="009A6C66" w:rsidRDefault="00733543" w:rsidP="00C56353">
            <w:pPr>
              <w:pStyle w:val="Other0"/>
              <w:shd w:val="clear" w:color="auto" w:fill="auto"/>
              <w:rPr>
                <w:b/>
                <w:bCs/>
                <w:color w:val="auto"/>
                <w:sz w:val="20"/>
                <w:szCs w:val="20"/>
              </w:rPr>
            </w:pPr>
            <w:r w:rsidRPr="009A6C66">
              <w:rPr>
                <w:b/>
                <w:bCs/>
                <w:color w:val="auto"/>
                <w:sz w:val="20"/>
                <w:szCs w:val="20"/>
              </w:rPr>
              <w:t>300 lei/zi</w:t>
            </w:r>
          </w:p>
        </w:tc>
        <w:tc>
          <w:tcPr>
            <w:tcW w:w="1364" w:type="dxa"/>
            <w:tcBorders>
              <w:top w:val="single" w:sz="4" w:space="0" w:color="auto"/>
              <w:left w:val="single" w:sz="4" w:space="0" w:color="auto"/>
              <w:bottom w:val="single" w:sz="4" w:space="0" w:color="auto"/>
              <w:right w:val="single" w:sz="4" w:space="0" w:color="auto"/>
            </w:tcBorders>
            <w:shd w:val="clear" w:color="auto" w:fill="FFFFFF"/>
            <w:vAlign w:val="center"/>
          </w:tcPr>
          <w:p w:rsidR="00733543" w:rsidRPr="009A6C66" w:rsidRDefault="00733543" w:rsidP="00C56353">
            <w:pPr>
              <w:pStyle w:val="Other0"/>
              <w:rPr>
                <w:b/>
                <w:bCs/>
                <w:color w:val="auto"/>
                <w:sz w:val="20"/>
                <w:szCs w:val="20"/>
              </w:rPr>
            </w:pPr>
            <w:r w:rsidRPr="009A6C66">
              <w:rPr>
                <w:b/>
                <w:bCs/>
                <w:color w:val="auto"/>
                <w:sz w:val="20"/>
                <w:szCs w:val="20"/>
              </w:rPr>
              <w:t>cu inchiriere mese,  scaune fete de masa</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33543" w:rsidRPr="009A6C66" w:rsidRDefault="00733543" w:rsidP="00C56353">
            <w:pPr>
              <w:pStyle w:val="Other0"/>
              <w:rPr>
                <w:b/>
                <w:bCs/>
                <w:color w:val="auto"/>
                <w:sz w:val="20"/>
                <w:szCs w:val="20"/>
              </w:rPr>
            </w:pPr>
            <w:r w:rsidRPr="009A6C66">
              <w:rPr>
                <w:b/>
                <w:bCs/>
                <w:color w:val="auto"/>
                <w:sz w:val="20"/>
                <w:szCs w:val="20"/>
              </w:rPr>
              <w:t>300 lei/zi</w:t>
            </w:r>
          </w:p>
        </w:tc>
      </w:tr>
      <w:tr w:rsidR="00733543" w:rsidRPr="002E5F84" w:rsidTr="006307AD">
        <w:trPr>
          <w:gridAfter w:val="2"/>
          <w:wAfter w:w="182" w:type="dxa"/>
          <w:trHeight w:hRule="exact" w:val="723"/>
        </w:trPr>
        <w:tc>
          <w:tcPr>
            <w:tcW w:w="1428" w:type="dxa"/>
            <w:vMerge/>
            <w:tcBorders>
              <w:top w:val="single" w:sz="4" w:space="0" w:color="auto"/>
              <w:left w:val="single" w:sz="4" w:space="0" w:color="auto"/>
            </w:tcBorders>
            <w:shd w:val="clear" w:color="auto" w:fill="FFFFFF"/>
          </w:tcPr>
          <w:p w:rsidR="00733543" w:rsidRPr="002E5F84" w:rsidRDefault="00733543" w:rsidP="00C56353">
            <w:pPr>
              <w:pStyle w:val="Other0"/>
              <w:shd w:val="clear" w:color="auto" w:fill="auto"/>
              <w:rPr>
                <w:color w:val="auto"/>
              </w:rPr>
            </w:pPr>
          </w:p>
        </w:tc>
        <w:tc>
          <w:tcPr>
            <w:tcW w:w="5152" w:type="dxa"/>
            <w:vMerge/>
            <w:tcBorders>
              <w:top w:val="single" w:sz="4" w:space="0" w:color="auto"/>
              <w:left w:val="single" w:sz="4" w:space="0" w:color="auto"/>
            </w:tcBorders>
            <w:shd w:val="clear" w:color="auto" w:fill="FFFFFF"/>
            <w:vAlign w:val="center"/>
          </w:tcPr>
          <w:p w:rsidR="00733543" w:rsidRPr="009A6C66" w:rsidRDefault="00733543" w:rsidP="00C56353">
            <w:pPr>
              <w:pStyle w:val="NoSpacing"/>
              <w:jc w:val="both"/>
              <w:rPr>
                <w:rFonts w:ascii="Times New Roman" w:hAnsi="Times New Roman" w:cs="Times New Roman"/>
                <w:sz w:val="24"/>
                <w:szCs w:val="24"/>
                <w:lang w:val="fr-FR"/>
              </w:rPr>
            </w:pPr>
          </w:p>
        </w:tc>
        <w:tc>
          <w:tcPr>
            <w:tcW w:w="2056" w:type="dxa"/>
            <w:tcBorders>
              <w:top w:val="single" w:sz="4" w:space="0" w:color="auto"/>
              <w:left w:val="single" w:sz="4" w:space="0" w:color="auto"/>
            </w:tcBorders>
            <w:shd w:val="clear" w:color="auto" w:fill="FFFFFF"/>
            <w:vAlign w:val="center"/>
          </w:tcPr>
          <w:p w:rsidR="00733543" w:rsidRPr="009A6C66" w:rsidRDefault="00733543" w:rsidP="00C56353">
            <w:pPr>
              <w:pStyle w:val="Other0"/>
              <w:rPr>
                <w:b/>
                <w:bCs/>
                <w:color w:val="auto"/>
                <w:sz w:val="20"/>
                <w:szCs w:val="20"/>
              </w:rPr>
            </w:pPr>
            <w:r w:rsidRPr="009A6C66">
              <w:rPr>
                <w:b/>
                <w:bCs/>
                <w:color w:val="auto"/>
                <w:sz w:val="20"/>
                <w:szCs w:val="20"/>
              </w:rPr>
              <w:t xml:space="preserve">fara inchiriere </w:t>
            </w:r>
          </w:p>
          <w:p w:rsidR="00733543" w:rsidRPr="009A6C66" w:rsidRDefault="00733543" w:rsidP="00C56353">
            <w:pPr>
              <w:pStyle w:val="Other0"/>
              <w:shd w:val="clear" w:color="auto" w:fill="auto"/>
              <w:rPr>
                <w:b/>
                <w:bCs/>
                <w:color w:val="auto"/>
                <w:sz w:val="20"/>
                <w:szCs w:val="20"/>
              </w:rPr>
            </w:pPr>
            <w:r w:rsidRPr="009A6C66">
              <w:rPr>
                <w:b/>
                <w:bCs/>
                <w:color w:val="auto"/>
                <w:sz w:val="20"/>
                <w:szCs w:val="20"/>
              </w:rPr>
              <w:t>mese, scaune fete de masa</w:t>
            </w:r>
          </w:p>
        </w:tc>
        <w:tc>
          <w:tcPr>
            <w:tcW w:w="1634" w:type="dxa"/>
            <w:tcBorders>
              <w:top w:val="single" w:sz="4" w:space="0" w:color="auto"/>
              <w:left w:val="single" w:sz="4" w:space="0" w:color="auto"/>
            </w:tcBorders>
            <w:shd w:val="clear" w:color="auto" w:fill="FFFFFF"/>
            <w:vAlign w:val="center"/>
          </w:tcPr>
          <w:p w:rsidR="00733543" w:rsidRPr="009A6C66" w:rsidRDefault="00733543" w:rsidP="00C56353">
            <w:pPr>
              <w:pStyle w:val="Other0"/>
              <w:shd w:val="clear" w:color="auto" w:fill="auto"/>
              <w:rPr>
                <w:b/>
                <w:bCs/>
                <w:color w:val="auto"/>
                <w:sz w:val="20"/>
                <w:szCs w:val="20"/>
              </w:rPr>
            </w:pPr>
            <w:r w:rsidRPr="009A6C66">
              <w:rPr>
                <w:b/>
                <w:bCs/>
                <w:color w:val="auto"/>
                <w:sz w:val="20"/>
                <w:szCs w:val="20"/>
              </w:rPr>
              <w:t>110 lei/zi</w:t>
            </w:r>
          </w:p>
        </w:tc>
        <w:tc>
          <w:tcPr>
            <w:tcW w:w="1364" w:type="dxa"/>
            <w:vMerge w:val="restart"/>
            <w:tcBorders>
              <w:top w:val="single" w:sz="4" w:space="0" w:color="auto"/>
              <w:left w:val="single" w:sz="4" w:space="0" w:color="auto"/>
              <w:right w:val="single" w:sz="4" w:space="0" w:color="auto"/>
            </w:tcBorders>
            <w:shd w:val="clear" w:color="auto" w:fill="FFFFFF"/>
            <w:vAlign w:val="center"/>
          </w:tcPr>
          <w:p w:rsidR="00733543" w:rsidRPr="009A6C66" w:rsidRDefault="00733543" w:rsidP="00C56353">
            <w:pPr>
              <w:pStyle w:val="Other0"/>
              <w:rPr>
                <w:b/>
                <w:bCs/>
                <w:color w:val="auto"/>
                <w:sz w:val="20"/>
                <w:szCs w:val="20"/>
              </w:rPr>
            </w:pPr>
            <w:r w:rsidRPr="009A6C66">
              <w:rPr>
                <w:b/>
                <w:bCs/>
                <w:color w:val="auto"/>
                <w:sz w:val="20"/>
                <w:szCs w:val="20"/>
              </w:rPr>
              <w:t xml:space="preserve">fara inchiriere </w:t>
            </w:r>
          </w:p>
          <w:p w:rsidR="00733543" w:rsidRPr="009A6C66" w:rsidRDefault="00733543" w:rsidP="00C56353">
            <w:pPr>
              <w:pStyle w:val="Other0"/>
              <w:shd w:val="clear" w:color="auto" w:fill="auto"/>
              <w:rPr>
                <w:b/>
                <w:bCs/>
                <w:color w:val="auto"/>
                <w:sz w:val="20"/>
                <w:szCs w:val="20"/>
              </w:rPr>
            </w:pPr>
            <w:r w:rsidRPr="009A6C66">
              <w:rPr>
                <w:b/>
                <w:bCs/>
                <w:color w:val="auto"/>
                <w:sz w:val="20"/>
                <w:szCs w:val="20"/>
              </w:rPr>
              <w:t>mese, scaune fete de masa</w:t>
            </w:r>
          </w:p>
        </w:tc>
        <w:tc>
          <w:tcPr>
            <w:tcW w:w="2835" w:type="dxa"/>
            <w:gridSpan w:val="2"/>
            <w:vMerge w:val="restart"/>
            <w:tcBorders>
              <w:top w:val="single" w:sz="4" w:space="0" w:color="auto"/>
              <w:left w:val="single" w:sz="4" w:space="0" w:color="auto"/>
              <w:right w:val="single" w:sz="4" w:space="0" w:color="auto"/>
            </w:tcBorders>
            <w:shd w:val="clear" w:color="auto" w:fill="FFFFFF"/>
            <w:vAlign w:val="center"/>
          </w:tcPr>
          <w:p w:rsidR="00733543" w:rsidRPr="009A6C66" w:rsidRDefault="00733543" w:rsidP="00C56353">
            <w:pPr>
              <w:pStyle w:val="Other0"/>
              <w:rPr>
                <w:b/>
                <w:bCs/>
                <w:color w:val="auto"/>
                <w:sz w:val="20"/>
                <w:szCs w:val="20"/>
              </w:rPr>
            </w:pPr>
            <w:r w:rsidRPr="009A6C66">
              <w:rPr>
                <w:b/>
                <w:bCs/>
                <w:color w:val="auto"/>
                <w:sz w:val="20"/>
                <w:szCs w:val="20"/>
              </w:rPr>
              <w:t>110 lei/zi</w:t>
            </w:r>
          </w:p>
        </w:tc>
      </w:tr>
      <w:tr w:rsidR="00733543" w:rsidRPr="002E5F84" w:rsidTr="006307AD">
        <w:trPr>
          <w:gridAfter w:val="2"/>
          <w:wAfter w:w="182" w:type="dxa"/>
          <w:trHeight w:hRule="exact" w:val="482"/>
        </w:trPr>
        <w:tc>
          <w:tcPr>
            <w:tcW w:w="1428" w:type="dxa"/>
            <w:vMerge w:val="restart"/>
            <w:tcBorders>
              <w:left w:val="single" w:sz="4" w:space="0" w:color="auto"/>
            </w:tcBorders>
            <w:shd w:val="clear" w:color="auto" w:fill="FFFFFF"/>
          </w:tcPr>
          <w:p w:rsidR="00733543" w:rsidRPr="002E5F84" w:rsidRDefault="00733543" w:rsidP="00C56353">
            <w:pPr>
              <w:pStyle w:val="Other0"/>
              <w:shd w:val="clear" w:color="auto" w:fill="auto"/>
              <w:rPr>
                <w:color w:val="auto"/>
              </w:rPr>
            </w:pPr>
          </w:p>
        </w:tc>
        <w:tc>
          <w:tcPr>
            <w:tcW w:w="5152" w:type="dxa"/>
            <w:vMerge w:val="restart"/>
            <w:tcBorders>
              <w:left w:val="single" w:sz="4" w:space="0" w:color="auto"/>
            </w:tcBorders>
            <w:shd w:val="clear" w:color="auto" w:fill="FFFFFF"/>
            <w:vAlign w:val="center"/>
          </w:tcPr>
          <w:p w:rsidR="00733543" w:rsidRPr="00385927" w:rsidRDefault="00733543" w:rsidP="00C56353">
            <w:pPr>
              <w:pStyle w:val="NoSpacing"/>
              <w:jc w:val="both"/>
              <w:rPr>
                <w:rFonts w:ascii="Times New Roman" w:hAnsi="Times New Roman" w:cs="Times New Roman"/>
                <w:color w:val="FF0000"/>
                <w:sz w:val="24"/>
                <w:szCs w:val="24"/>
                <w:lang w:val="fr-FR"/>
              </w:rPr>
            </w:pPr>
          </w:p>
        </w:tc>
        <w:tc>
          <w:tcPr>
            <w:tcW w:w="3690" w:type="dxa"/>
            <w:gridSpan w:val="2"/>
            <w:vMerge w:val="restart"/>
            <w:tcBorders>
              <w:left w:val="single" w:sz="4" w:space="0" w:color="auto"/>
            </w:tcBorders>
            <w:shd w:val="clear" w:color="auto" w:fill="FFFFFF"/>
            <w:vAlign w:val="center"/>
          </w:tcPr>
          <w:p w:rsidR="00733543" w:rsidRPr="00385927" w:rsidRDefault="00733543" w:rsidP="00C56353">
            <w:pPr>
              <w:pStyle w:val="Other0"/>
              <w:shd w:val="clear" w:color="auto" w:fill="auto"/>
              <w:rPr>
                <w:b/>
                <w:bCs/>
                <w:color w:val="FF0000"/>
                <w:sz w:val="20"/>
                <w:szCs w:val="20"/>
              </w:rPr>
            </w:pPr>
          </w:p>
        </w:tc>
        <w:tc>
          <w:tcPr>
            <w:tcW w:w="1364" w:type="dxa"/>
            <w:vMerge/>
            <w:tcBorders>
              <w:left w:val="single" w:sz="4" w:space="0" w:color="auto"/>
              <w:bottom w:val="single" w:sz="4" w:space="0" w:color="auto"/>
              <w:right w:val="single" w:sz="4" w:space="0" w:color="auto"/>
            </w:tcBorders>
            <w:shd w:val="clear" w:color="auto" w:fill="FFFFFF"/>
            <w:vAlign w:val="center"/>
          </w:tcPr>
          <w:p w:rsidR="00733543" w:rsidRPr="00385927" w:rsidRDefault="00733543" w:rsidP="00C56353">
            <w:pPr>
              <w:pStyle w:val="Other0"/>
              <w:rPr>
                <w:b/>
                <w:bCs/>
                <w:color w:val="FF0000"/>
                <w:sz w:val="20"/>
                <w:szCs w:val="20"/>
              </w:rPr>
            </w:pPr>
          </w:p>
        </w:tc>
        <w:tc>
          <w:tcPr>
            <w:tcW w:w="2835" w:type="dxa"/>
            <w:gridSpan w:val="2"/>
            <w:vMerge/>
            <w:tcBorders>
              <w:left w:val="single" w:sz="4" w:space="0" w:color="auto"/>
              <w:bottom w:val="single" w:sz="4" w:space="0" w:color="auto"/>
              <w:right w:val="single" w:sz="4" w:space="0" w:color="auto"/>
            </w:tcBorders>
            <w:shd w:val="clear" w:color="auto" w:fill="FFFFFF"/>
            <w:vAlign w:val="center"/>
          </w:tcPr>
          <w:p w:rsidR="00733543" w:rsidRPr="00385927" w:rsidRDefault="00733543" w:rsidP="00C56353">
            <w:pPr>
              <w:pStyle w:val="Other0"/>
              <w:rPr>
                <w:b/>
                <w:bCs/>
                <w:color w:val="FF0000"/>
                <w:sz w:val="20"/>
                <w:szCs w:val="20"/>
              </w:rPr>
            </w:pPr>
          </w:p>
        </w:tc>
      </w:tr>
      <w:tr w:rsidR="00733543" w:rsidRPr="002E5F84" w:rsidTr="006307AD">
        <w:trPr>
          <w:gridAfter w:val="2"/>
          <w:wAfter w:w="182" w:type="dxa"/>
          <w:trHeight w:hRule="exact" w:val="76"/>
        </w:trPr>
        <w:tc>
          <w:tcPr>
            <w:tcW w:w="1428" w:type="dxa"/>
            <w:vMerge/>
            <w:tcBorders>
              <w:left w:val="single" w:sz="4" w:space="0" w:color="auto"/>
              <w:bottom w:val="single" w:sz="4" w:space="0" w:color="auto"/>
            </w:tcBorders>
            <w:shd w:val="clear" w:color="auto" w:fill="FFFFFF"/>
          </w:tcPr>
          <w:p w:rsidR="00733543" w:rsidRPr="002E5F84" w:rsidRDefault="00733543" w:rsidP="00C56353">
            <w:pPr>
              <w:pStyle w:val="Other0"/>
              <w:shd w:val="clear" w:color="auto" w:fill="auto"/>
              <w:rPr>
                <w:color w:val="auto"/>
              </w:rPr>
            </w:pPr>
          </w:p>
        </w:tc>
        <w:tc>
          <w:tcPr>
            <w:tcW w:w="5152" w:type="dxa"/>
            <w:vMerge/>
            <w:tcBorders>
              <w:left w:val="single" w:sz="4" w:space="0" w:color="auto"/>
              <w:bottom w:val="single" w:sz="4" w:space="0" w:color="auto"/>
            </w:tcBorders>
            <w:shd w:val="clear" w:color="auto" w:fill="FFFFFF"/>
            <w:vAlign w:val="center"/>
          </w:tcPr>
          <w:p w:rsidR="00733543" w:rsidRPr="00385927" w:rsidRDefault="00733543" w:rsidP="00C56353">
            <w:pPr>
              <w:pStyle w:val="NoSpacing"/>
              <w:jc w:val="both"/>
              <w:rPr>
                <w:rFonts w:ascii="Times New Roman" w:hAnsi="Times New Roman" w:cs="Times New Roman"/>
                <w:color w:val="FF0000"/>
                <w:sz w:val="24"/>
                <w:szCs w:val="24"/>
                <w:lang w:val="fr-FR"/>
              </w:rPr>
            </w:pPr>
          </w:p>
        </w:tc>
        <w:tc>
          <w:tcPr>
            <w:tcW w:w="3690" w:type="dxa"/>
            <w:gridSpan w:val="2"/>
            <w:vMerge/>
            <w:tcBorders>
              <w:left w:val="single" w:sz="4" w:space="0" w:color="auto"/>
              <w:bottom w:val="single" w:sz="4" w:space="0" w:color="auto"/>
            </w:tcBorders>
            <w:shd w:val="clear" w:color="auto" w:fill="FFFFFF"/>
            <w:vAlign w:val="center"/>
          </w:tcPr>
          <w:p w:rsidR="00733543" w:rsidRPr="00385927" w:rsidRDefault="00733543" w:rsidP="00C56353">
            <w:pPr>
              <w:pStyle w:val="Other0"/>
              <w:shd w:val="clear" w:color="auto" w:fill="auto"/>
              <w:rPr>
                <w:b/>
                <w:bCs/>
                <w:color w:val="FF0000"/>
                <w:sz w:val="20"/>
                <w:szCs w:val="20"/>
              </w:rPr>
            </w:pPr>
          </w:p>
        </w:tc>
        <w:tc>
          <w:tcPr>
            <w:tcW w:w="1364" w:type="dxa"/>
            <w:vMerge w:val="restart"/>
            <w:tcBorders>
              <w:top w:val="single" w:sz="4" w:space="0" w:color="auto"/>
              <w:left w:val="single" w:sz="4" w:space="0" w:color="auto"/>
              <w:right w:val="single" w:sz="4" w:space="0" w:color="auto"/>
            </w:tcBorders>
            <w:shd w:val="clear" w:color="auto" w:fill="FFFFFF"/>
            <w:vAlign w:val="center"/>
          </w:tcPr>
          <w:p w:rsidR="00733543" w:rsidRPr="009A6C66" w:rsidRDefault="00733543" w:rsidP="00C56353">
            <w:pPr>
              <w:pStyle w:val="Other0"/>
              <w:rPr>
                <w:b/>
                <w:bCs/>
                <w:color w:val="auto"/>
                <w:sz w:val="20"/>
                <w:szCs w:val="20"/>
              </w:rPr>
            </w:pPr>
            <w:r w:rsidRPr="009A6C66">
              <w:rPr>
                <w:b/>
                <w:bCs/>
                <w:color w:val="auto"/>
                <w:sz w:val="20"/>
                <w:szCs w:val="20"/>
              </w:rPr>
              <w:t>cu inchiriere mese,  scaune fete de masa</w:t>
            </w:r>
          </w:p>
        </w:tc>
        <w:tc>
          <w:tcPr>
            <w:tcW w:w="2835" w:type="dxa"/>
            <w:gridSpan w:val="2"/>
            <w:vMerge w:val="restart"/>
            <w:tcBorders>
              <w:top w:val="single" w:sz="4" w:space="0" w:color="auto"/>
              <w:left w:val="single" w:sz="4" w:space="0" w:color="auto"/>
              <w:right w:val="single" w:sz="4" w:space="0" w:color="auto"/>
            </w:tcBorders>
            <w:shd w:val="clear" w:color="auto" w:fill="FFFFFF"/>
            <w:vAlign w:val="center"/>
          </w:tcPr>
          <w:p w:rsidR="00733543" w:rsidRPr="009A6C66" w:rsidRDefault="00733543" w:rsidP="00C56353">
            <w:pPr>
              <w:pStyle w:val="Other0"/>
              <w:rPr>
                <w:b/>
                <w:bCs/>
                <w:color w:val="auto"/>
                <w:sz w:val="20"/>
                <w:szCs w:val="20"/>
              </w:rPr>
            </w:pPr>
            <w:r w:rsidRPr="009A6C66">
              <w:rPr>
                <w:b/>
                <w:bCs/>
                <w:color w:val="auto"/>
                <w:sz w:val="20"/>
                <w:szCs w:val="20"/>
              </w:rPr>
              <w:t>500 lei/zi</w:t>
            </w:r>
          </w:p>
        </w:tc>
      </w:tr>
      <w:tr w:rsidR="00733543" w:rsidRPr="009A6C66" w:rsidTr="006307AD">
        <w:trPr>
          <w:gridAfter w:val="2"/>
          <w:wAfter w:w="182" w:type="dxa"/>
          <w:trHeight w:hRule="exact" w:val="1033"/>
        </w:trPr>
        <w:tc>
          <w:tcPr>
            <w:tcW w:w="1428" w:type="dxa"/>
            <w:vMerge w:val="restart"/>
            <w:tcBorders>
              <w:top w:val="single" w:sz="4" w:space="0" w:color="auto"/>
              <w:left w:val="single" w:sz="4" w:space="0" w:color="auto"/>
            </w:tcBorders>
            <w:shd w:val="clear" w:color="auto" w:fill="FFFFFF"/>
            <w:vAlign w:val="center"/>
          </w:tcPr>
          <w:p w:rsidR="00733543" w:rsidRPr="009A6C66" w:rsidRDefault="00733543" w:rsidP="00C56353">
            <w:pPr>
              <w:pStyle w:val="Other0"/>
              <w:shd w:val="clear" w:color="auto" w:fill="auto"/>
              <w:rPr>
                <w:color w:val="auto"/>
              </w:rPr>
            </w:pPr>
            <w:r w:rsidRPr="009A6C66">
              <w:rPr>
                <w:color w:val="auto"/>
              </w:rPr>
              <w:t>15.</w:t>
            </w:r>
          </w:p>
        </w:tc>
        <w:tc>
          <w:tcPr>
            <w:tcW w:w="5152" w:type="dxa"/>
            <w:vMerge w:val="restart"/>
            <w:tcBorders>
              <w:top w:val="single" w:sz="4" w:space="0" w:color="auto"/>
              <w:left w:val="single" w:sz="4" w:space="0" w:color="auto"/>
            </w:tcBorders>
            <w:shd w:val="clear" w:color="auto" w:fill="FFFFFF"/>
            <w:vAlign w:val="center"/>
          </w:tcPr>
          <w:p w:rsidR="00733543" w:rsidRPr="009A6C66" w:rsidRDefault="00733543" w:rsidP="00C56353">
            <w:pPr>
              <w:pStyle w:val="Other0"/>
              <w:shd w:val="clear" w:color="auto" w:fill="auto"/>
              <w:spacing w:line="264" w:lineRule="auto"/>
              <w:jc w:val="left"/>
              <w:rPr>
                <w:color w:val="auto"/>
              </w:rPr>
            </w:pPr>
            <w:r w:rsidRPr="009A6C66">
              <w:rPr>
                <w:color w:val="auto"/>
                <w:lang w:val="fr-FR"/>
              </w:rPr>
              <w:t xml:space="preserve">Taxa </w:t>
            </w:r>
            <w:proofErr w:type="spellStart"/>
            <w:r w:rsidRPr="009A6C66">
              <w:rPr>
                <w:color w:val="auto"/>
                <w:lang w:val="fr-FR"/>
              </w:rPr>
              <w:t>pentru</w:t>
            </w:r>
            <w:proofErr w:type="spellEnd"/>
            <w:r w:rsidRPr="009A6C66">
              <w:rPr>
                <w:color w:val="auto"/>
                <w:lang w:val="fr-FR"/>
              </w:rPr>
              <w:t xml:space="preserve"> </w:t>
            </w:r>
            <w:proofErr w:type="spellStart"/>
            <w:r w:rsidRPr="009A6C66">
              <w:rPr>
                <w:color w:val="auto"/>
                <w:lang w:val="fr-FR"/>
              </w:rPr>
              <w:t>nuntile</w:t>
            </w:r>
            <w:proofErr w:type="spellEnd"/>
            <w:r w:rsidRPr="009A6C66">
              <w:rPr>
                <w:color w:val="auto"/>
                <w:lang w:val="fr-FR"/>
              </w:rPr>
              <w:t xml:space="preserve"> </w:t>
            </w:r>
            <w:proofErr w:type="spellStart"/>
            <w:r w:rsidRPr="009A6C66">
              <w:rPr>
                <w:color w:val="auto"/>
                <w:lang w:val="fr-FR"/>
              </w:rPr>
              <w:t>organizate</w:t>
            </w:r>
            <w:proofErr w:type="spellEnd"/>
            <w:r w:rsidRPr="009A6C66">
              <w:rPr>
                <w:color w:val="auto"/>
                <w:lang w:val="fr-FR"/>
              </w:rPr>
              <w:t xml:space="preserve"> in </w:t>
            </w:r>
            <w:proofErr w:type="spellStart"/>
            <w:r w:rsidRPr="009A6C66">
              <w:rPr>
                <w:color w:val="auto"/>
                <w:lang w:val="fr-FR"/>
              </w:rPr>
              <w:t>incinta</w:t>
            </w:r>
            <w:proofErr w:type="spellEnd"/>
            <w:r w:rsidRPr="009A6C66">
              <w:rPr>
                <w:color w:val="auto"/>
                <w:lang w:val="fr-FR"/>
              </w:rPr>
              <w:t xml:space="preserve"> </w:t>
            </w:r>
            <w:proofErr w:type="spellStart"/>
            <w:r w:rsidRPr="009A6C66">
              <w:rPr>
                <w:color w:val="auto"/>
                <w:lang w:val="fr-FR"/>
              </w:rPr>
              <w:t>caminelor</w:t>
            </w:r>
            <w:proofErr w:type="spellEnd"/>
            <w:r w:rsidRPr="009A6C66">
              <w:rPr>
                <w:color w:val="auto"/>
                <w:lang w:val="fr-FR"/>
              </w:rPr>
              <w:t xml:space="preserve"> culturale </w:t>
            </w:r>
            <w:proofErr w:type="spellStart"/>
            <w:r w:rsidRPr="009A6C66">
              <w:rPr>
                <w:color w:val="auto"/>
                <w:lang w:val="fr-FR"/>
              </w:rPr>
              <w:t>Fagetu</w:t>
            </w:r>
            <w:proofErr w:type="spellEnd"/>
            <w:r w:rsidRPr="009A6C66">
              <w:rPr>
                <w:color w:val="auto"/>
                <w:lang w:val="fr-FR"/>
              </w:rPr>
              <w:t xml:space="preserve">, </w:t>
            </w:r>
            <w:proofErr w:type="spellStart"/>
            <w:r w:rsidRPr="009A6C66">
              <w:rPr>
                <w:color w:val="auto"/>
                <w:lang w:val="fr-FR"/>
              </w:rPr>
              <w:t>Fundeni</w:t>
            </w:r>
            <w:proofErr w:type="spellEnd"/>
            <w:r w:rsidRPr="009A6C66">
              <w:rPr>
                <w:color w:val="auto"/>
                <w:lang w:val="fr-FR"/>
              </w:rPr>
              <w:t xml:space="preserve">, </w:t>
            </w:r>
            <w:proofErr w:type="spellStart"/>
            <w:r w:rsidRPr="009A6C66">
              <w:rPr>
                <w:color w:val="auto"/>
                <w:lang w:val="fr-FR"/>
              </w:rPr>
              <w:t>Poiana</w:t>
            </w:r>
            <w:proofErr w:type="spellEnd"/>
            <w:r w:rsidRPr="009A6C66">
              <w:rPr>
                <w:color w:val="auto"/>
                <w:lang w:val="fr-FR"/>
              </w:rPr>
              <w:t xml:space="preserve"> </w:t>
            </w:r>
            <w:proofErr w:type="spellStart"/>
            <w:r w:rsidRPr="009A6C66">
              <w:rPr>
                <w:color w:val="auto"/>
                <w:lang w:val="fr-FR"/>
              </w:rPr>
              <w:t>Copaceni</w:t>
            </w:r>
            <w:proofErr w:type="spellEnd"/>
          </w:p>
        </w:tc>
        <w:tc>
          <w:tcPr>
            <w:tcW w:w="2056" w:type="dxa"/>
            <w:tcBorders>
              <w:top w:val="single" w:sz="4" w:space="0" w:color="auto"/>
              <w:left w:val="single" w:sz="4" w:space="0" w:color="auto"/>
              <w:bottom w:val="single" w:sz="4" w:space="0" w:color="auto"/>
            </w:tcBorders>
            <w:shd w:val="clear" w:color="auto" w:fill="FFFFFF"/>
            <w:vAlign w:val="center"/>
          </w:tcPr>
          <w:p w:rsidR="00733543" w:rsidRPr="009A6C66" w:rsidRDefault="00733543" w:rsidP="00C56353">
            <w:pPr>
              <w:pStyle w:val="Other0"/>
              <w:rPr>
                <w:b/>
                <w:bCs/>
                <w:color w:val="auto"/>
                <w:sz w:val="20"/>
                <w:szCs w:val="20"/>
              </w:rPr>
            </w:pPr>
            <w:r w:rsidRPr="009A6C66">
              <w:rPr>
                <w:b/>
                <w:bCs/>
                <w:color w:val="auto"/>
                <w:sz w:val="20"/>
                <w:szCs w:val="20"/>
              </w:rPr>
              <w:t>cu inchiriere mese,  scaune fete de masa</w:t>
            </w:r>
          </w:p>
        </w:tc>
        <w:tc>
          <w:tcPr>
            <w:tcW w:w="1634" w:type="dxa"/>
            <w:tcBorders>
              <w:top w:val="single" w:sz="4" w:space="0" w:color="auto"/>
              <w:left w:val="single" w:sz="4" w:space="0" w:color="auto"/>
              <w:bottom w:val="single" w:sz="4" w:space="0" w:color="auto"/>
            </w:tcBorders>
            <w:shd w:val="clear" w:color="auto" w:fill="FFFFFF"/>
            <w:vAlign w:val="center"/>
          </w:tcPr>
          <w:p w:rsidR="00733543" w:rsidRPr="009A6C66" w:rsidRDefault="009A6C66" w:rsidP="00C56353">
            <w:pPr>
              <w:pStyle w:val="Other0"/>
              <w:shd w:val="clear" w:color="auto" w:fill="auto"/>
              <w:rPr>
                <w:b/>
                <w:bCs/>
                <w:color w:val="auto"/>
                <w:sz w:val="20"/>
                <w:szCs w:val="20"/>
              </w:rPr>
            </w:pPr>
            <w:r w:rsidRPr="009A6C66">
              <w:rPr>
                <w:b/>
                <w:bCs/>
                <w:color w:val="auto"/>
                <w:sz w:val="20"/>
                <w:szCs w:val="20"/>
              </w:rPr>
              <w:t>5</w:t>
            </w:r>
            <w:r w:rsidR="00733543" w:rsidRPr="009A6C66">
              <w:rPr>
                <w:b/>
                <w:bCs/>
                <w:color w:val="auto"/>
                <w:sz w:val="20"/>
                <w:szCs w:val="20"/>
              </w:rPr>
              <w:t>00 lei/zi</w:t>
            </w:r>
          </w:p>
        </w:tc>
        <w:tc>
          <w:tcPr>
            <w:tcW w:w="1364" w:type="dxa"/>
            <w:vMerge/>
            <w:tcBorders>
              <w:left w:val="single" w:sz="4" w:space="0" w:color="auto"/>
              <w:bottom w:val="single" w:sz="4" w:space="0" w:color="auto"/>
              <w:right w:val="single" w:sz="4" w:space="0" w:color="auto"/>
            </w:tcBorders>
            <w:shd w:val="clear" w:color="auto" w:fill="FFFFFF"/>
            <w:vAlign w:val="center"/>
          </w:tcPr>
          <w:p w:rsidR="00733543" w:rsidRPr="009A6C66" w:rsidRDefault="00733543" w:rsidP="00C56353">
            <w:pPr>
              <w:pStyle w:val="Other0"/>
              <w:rPr>
                <w:b/>
                <w:bCs/>
                <w:color w:val="auto"/>
                <w:sz w:val="20"/>
                <w:szCs w:val="20"/>
              </w:rPr>
            </w:pPr>
          </w:p>
        </w:tc>
        <w:tc>
          <w:tcPr>
            <w:tcW w:w="2835" w:type="dxa"/>
            <w:gridSpan w:val="2"/>
            <w:vMerge/>
            <w:tcBorders>
              <w:left w:val="single" w:sz="4" w:space="0" w:color="auto"/>
              <w:bottom w:val="single" w:sz="4" w:space="0" w:color="auto"/>
              <w:right w:val="single" w:sz="4" w:space="0" w:color="auto"/>
            </w:tcBorders>
            <w:shd w:val="clear" w:color="auto" w:fill="FFFFFF"/>
            <w:vAlign w:val="center"/>
          </w:tcPr>
          <w:p w:rsidR="00733543" w:rsidRPr="009A6C66" w:rsidRDefault="00733543" w:rsidP="00C56353">
            <w:pPr>
              <w:pStyle w:val="Other0"/>
              <w:rPr>
                <w:b/>
                <w:bCs/>
                <w:color w:val="auto"/>
                <w:sz w:val="20"/>
                <w:szCs w:val="20"/>
              </w:rPr>
            </w:pPr>
          </w:p>
        </w:tc>
      </w:tr>
      <w:tr w:rsidR="00733543" w:rsidRPr="009A6C66" w:rsidTr="006307AD">
        <w:trPr>
          <w:gridAfter w:val="2"/>
          <w:wAfter w:w="182" w:type="dxa"/>
          <w:trHeight w:hRule="exact" w:val="714"/>
        </w:trPr>
        <w:tc>
          <w:tcPr>
            <w:tcW w:w="1428" w:type="dxa"/>
            <w:vMerge/>
            <w:tcBorders>
              <w:left w:val="single" w:sz="4" w:space="0" w:color="auto"/>
              <w:bottom w:val="single" w:sz="4" w:space="0" w:color="auto"/>
            </w:tcBorders>
            <w:shd w:val="clear" w:color="auto" w:fill="FFFFFF"/>
            <w:vAlign w:val="center"/>
          </w:tcPr>
          <w:p w:rsidR="00733543" w:rsidRPr="009A6C66" w:rsidRDefault="00733543" w:rsidP="00C56353">
            <w:pPr>
              <w:pStyle w:val="Other0"/>
              <w:shd w:val="clear" w:color="auto" w:fill="auto"/>
              <w:rPr>
                <w:color w:val="auto"/>
              </w:rPr>
            </w:pPr>
          </w:p>
        </w:tc>
        <w:tc>
          <w:tcPr>
            <w:tcW w:w="5152" w:type="dxa"/>
            <w:vMerge/>
            <w:tcBorders>
              <w:left w:val="single" w:sz="4" w:space="0" w:color="auto"/>
              <w:bottom w:val="single" w:sz="4" w:space="0" w:color="auto"/>
            </w:tcBorders>
            <w:shd w:val="clear" w:color="auto" w:fill="FFFFFF"/>
            <w:vAlign w:val="bottom"/>
          </w:tcPr>
          <w:p w:rsidR="00733543" w:rsidRPr="009A6C66" w:rsidRDefault="00733543" w:rsidP="00C56353">
            <w:pPr>
              <w:pStyle w:val="Other0"/>
              <w:shd w:val="clear" w:color="auto" w:fill="auto"/>
              <w:spacing w:line="264" w:lineRule="auto"/>
              <w:jc w:val="both"/>
              <w:rPr>
                <w:color w:val="auto"/>
                <w:lang w:val="fr-FR"/>
              </w:rPr>
            </w:pPr>
          </w:p>
        </w:tc>
        <w:tc>
          <w:tcPr>
            <w:tcW w:w="2056" w:type="dxa"/>
            <w:tcBorders>
              <w:top w:val="single" w:sz="4" w:space="0" w:color="auto"/>
              <w:left w:val="single" w:sz="4" w:space="0" w:color="auto"/>
              <w:bottom w:val="single" w:sz="4" w:space="0" w:color="auto"/>
            </w:tcBorders>
            <w:shd w:val="clear" w:color="auto" w:fill="FFFFFF"/>
            <w:vAlign w:val="center"/>
          </w:tcPr>
          <w:p w:rsidR="00733543" w:rsidRPr="009A6C66" w:rsidRDefault="00733543" w:rsidP="00C56353">
            <w:pPr>
              <w:pStyle w:val="Other0"/>
              <w:rPr>
                <w:b/>
                <w:bCs/>
                <w:color w:val="auto"/>
                <w:sz w:val="20"/>
                <w:szCs w:val="20"/>
              </w:rPr>
            </w:pPr>
            <w:r w:rsidRPr="009A6C66">
              <w:rPr>
                <w:b/>
                <w:bCs/>
                <w:color w:val="auto"/>
                <w:sz w:val="20"/>
                <w:szCs w:val="20"/>
              </w:rPr>
              <w:t xml:space="preserve">fara inchiriere </w:t>
            </w:r>
          </w:p>
          <w:p w:rsidR="00733543" w:rsidRPr="009A6C66" w:rsidRDefault="00733543" w:rsidP="00C56353">
            <w:pPr>
              <w:pStyle w:val="Other0"/>
              <w:shd w:val="clear" w:color="auto" w:fill="auto"/>
              <w:rPr>
                <w:b/>
                <w:bCs/>
                <w:color w:val="auto"/>
                <w:sz w:val="20"/>
                <w:szCs w:val="20"/>
              </w:rPr>
            </w:pPr>
            <w:r w:rsidRPr="009A6C66">
              <w:rPr>
                <w:b/>
                <w:bCs/>
                <w:color w:val="auto"/>
                <w:sz w:val="20"/>
                <w:szCs w:val="20"/>
              </w:rPr>
              <w:t>mese, scaune fete de masa</w:t>
            </w:r>
          </w:p>
        </w:tc>
        <w:tc>
          <w:tcPr>
            <w:tcW w:w="1634" w:type="dxa"/>
            <w:tcBorders>
              <w:top w:val="single" w:sz="4" w:space="0" w:color="auto"/>
              <w:left w:val="single" w:sz="4" w:space="0" w:color="auto"/>
              <w:bottom w:val="single" w:sz="4" w:space="0" w:color="auto"/>
            </w:tcBorders>
            <w:shd w:val="clear" w:color="auto" w:fill="FFFFFF"/>
            <w:vAlign w:val="center"/>
          </w:tcPr>
          <w:p w:rsidR="00733543" w:rsidRPr="009A6C66" w:rsidRDefault="009A6C66" w:rsidP="00C56353">
            <w:pPr>
              <w:pStyle w:val="Other0"/>
              <w:shd w:val="clear" w:color="auto" w:fill="auto"/>
              <w:rPr>
                <w:b/>
                <w:bCs/>
                <w:color w:val="auto"/>
                <w:sz w:val="20"/>
                <w:szCs w:val="20"/>
              </w:rPr>
            </w:pPr>
            <w:r w:rsidRPr="009A6C66">
              <w:rPr>
                <w:b/>
                <w:bCs/>
                <w:color w:val="auto"/>
                <w:sz w:val="20"/>
                <w:szCs w:val="20"/>
              </w:rPr>
              <w:t>250</w:t>
            </w:r>
            <w:r w:rsidR="00733543" w:rsidRPr="009A6C66">
              <w:rPr>
                <w:b/>
                <w:bCs/>
                <w:color w:val="auto"/>
                <w:sz w:val="20"/>
                <w:szCs w:val="20"/>
              </w:rPr>
              <w:t xml:space="preserve"> lei/zi</w:t>
            </w:r>
          </w:p>
        </w:tc>
        <w:tc>
          <w:tcPr>
            <w:tcW w:w="1364" w:type="dxa"/>
            <w:tcBorders>
              <w:top w:val="single" w:sz="4" w:space="0" w:color="auto"/>
              <w:left w:val="single" w:sz="4" w:space="0" w:color="auto"/>
              <w:bottom w:val="single" w:sz="4" w:space="0" w:color="auto"/>
              <w:right w:val="single" w:sz="4" w:space="0" w:color="auto"/>
            </w:tcBorders>
            <w:shd w:val="clear" w:color="auto" w:fill="FFFFFF"/>
            <w:vAlign w:val="center"/>
          </w:tcPr>
          <w:p w:rsidR="00733543" w:rsidRPr="009A6C66" w:rsidRDefault="00733543" w:rsidP="00C56353">
            <w:pPr>
              <w:pStyle w:val="Other0"/>
              <w:rPr>
                <w:b/>
                <w:bCs/>
                <w:color w:val="auto"/>
                <w:sz w:val="20"/>
                <w:szCs w:val="20"/>
              </w:rPr>
            </w:pPr>
            <w:r w:rsidRPr="009A6C66">
              <w:rPr>
                <w:b/>
                <w:bCs/>
                <w:color w:val="auto"/>
                <w:sz w:val="20"/>
                <w:szCs w:val="20"/>
              </w:rPr>
              <w:t xml:space="preserve">fara inchiriere </w:t>
            </w:r>
          </w:p>
          <w:p w:rsidR="00733543" w:rsidRPr="009A6C66" w:rsidRDefault="00733543" w:rsidP="00C56353">
            <w:pPr>
              <w:pStyle w:val="Other0"/>
              <w:rPr>
                <w:b/>
                <w:bCs/>
                <w:color w:val="auto"/>
                <w:sz w:val="20"/>
                <w:szCs w:val="20"/>
              </w:rPr>
            </w:pPr>
            <w:r w:rsidRPr="009A6C66">
              <w:rPr>
                <w:b/>
                <w:bCs/>
                <w:color w:val="auto"/>
                <w:sz w:val="20"/>
                <w:szCs w:val="20"/>
              </w:rPr>
              <w:t>mese, scaune fete de masa</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33543" w:rsidRPr="009A6C66" w:rsidRDefault="00FC60CD" w:rsidP="00C56353">
            <w:pPr>
              <w:pStyle w:val="Other0"/>
              <w:rPr>
                <w:b/>
                <w:bCs/>
                <w:color w:val="auto"/>
                <w:sz w:val="20"/>
                <w:szCs w:val="20"/>
              </w:rPr>
            </w:pPr>
            <w:r w:rsidRPr="009A6C66">
              <w:rPr>
                <w:b/>
                <w:bCs/>
                <w:color w:val="auto"/>
                <w:sz w:val="20"/>
                <w:szCs w:val="20"/>
              </w:rPr>
              <w:t xml:space="preserve">250 </w:t>
            </w:r>
            <w:r w:rsidR="00733543" w:rsidRPr="009A6C66">
              <w:rPr>
                <w:b/>
                <w:bCs/>
                <w:color w:val="auto"/>
                <w:sz w:val="20"/>
                <w:szCs w:val="20"/>
              </w:rPr>
              <w:t>lei/zi</w:t>
            </w:r>
          </w:p>
        </w:tc>
      </w:tr>
      <w:tr w:rsidR="00733543" w:rsidRPr="009A6C66" w:rsidTr="006307AD">
        <w:trPr>
          <w:gridAfter w:val="2"/>
          <w:wAfter w:w="182" w:type="dxa"/>
          <w:trHeight w:val="796"/>
        </w:trPr>
        <w:tc>
          <w:tcPr>
            <w:tcW w:w="1428" w:type="dxa"/>
            <w:vMerge w:val="restart"/>
            <w:tcBorders>
              <w:top w:val="single" w:sz="4" w:space="0" w:color="auto"/>
              <w:left w:val="single" w:sz="4" w:space="0" w:color="auto"/>
            </w:tcBorders>
            <w:shd w:val="clear" w:color="auto" w:fill="FFFFFF"/>
            <w:vAlign w:val="center"/>
          </w:tcPr>
          <w:p w:rsidR="00733543" w:rsidRPr="009A6C66" w:rsidRDefault="00733543" w:rsidP="00C56353">
            <w:pPr>
              <w:pStyle w:val="Other0"/>
              <w:shd w:val="clear" w:color="auto" w:fill="auto"/>
              <w:rPr>
                <w:color w:val="auto"/>
              </w:rPr>
            </w:pPr>
            <w:r w:rsidRPr="009A6C66">
              <w:rPr>
                <w:color w:val="auto"/>
              </w:rPr>
              <w:t>16.</w:t>
            </w:r>
          </w:p>
        </w:tc>
        <w:tc>
          <w:tcPr>
            <w:tcW w:w="5152" w:type="dxa"/>
            <w:vMerge w:val="restart"/>
            <w:tcBorders>
              <w:top w:val="single" w:sz="4" w:space="0" w:color="auto"/>
              <w:left w:val="single" w:sz="4" w:space="0" w:color="auto"/>
            </w:tcBorders>
            <w:shd w:val="clear" w:color="auto" w:fill="FFFFFF"/>
            <w:vAlign w:val="center"/>
          </w:tcPr>
          <w:p w:rsidR="00733543" w:rsidRPr="009A6C66" w:rsidRDefault="00733543" w:rsidP="00C56353">
            <w:pPr>
              <w:pStyle w:val="Other0"/>
              <w:shd w:val="clear" w:color="auto" w:fill="auto"/>
              <w:jc w:val="both"/>
              <w:rPr>
                <w:color w:val="auto"/>
              </w:rPr>
            </w:pPr>
            <w:r w:rsidRPr="009A6C66">
              <w:rPr>
                <w:color w:val="auto"/>
                <w:lang w:val="fr-FR"/>
              </w:rPr>
              <w:t xml:space="preserve"> Taxa </w:t>
            </w:r>
            <w:proofErr w:type="spellStart"/>
            <w:r w:rsidRPr="009A6C66">
              <w:rPr>
                <w:color w:val="auto"/>
                <w:lang w:val="fr-FR"/>
              </w:rPr>
              <w:t>pentru</w:t>
            </w:r>
            <w:proofErr w:type="spellEnd"/>
            <w:r w:rsidRPr="009A6C66">
              <w:rPr>
                <w:color w:val="auto"/>
                <w:lang w:val="fr-FR"/>
              </w:rPr>
              <w:t xml:space="preserve"> </w:t>
            </w:r>
            <w:proofErr w:type="spellStart"/>
            <w:r w:rsidRPr="009A6C66">
              <w:rPr>
                <w:color w:val="auto"/>
                <w:lang w:val="fr-FR"/>
              </w:rPr>
              <w:t>botezuri</w:t>
            </w:r>
            <w:proofErr w:type="spellEnd"/>
            <w:r w:rsidRPr="009A6C66">
              <w:rPr>
                <w:color w:val="auto"/>
                <w:lang w:val="fr-FR"/>
              </w:rPr>
              <w:t xml:space="preserve"> </w:t>
            </w:r>
            <w:proofErr w:type="spellStart"/>
            <w:r w:rsidRPr="009A6C66">
              <w:rPr>
                <w:color w:val="auto"/>
                <w:lang w:val="fr-FR"/>
              </w:rPr>
              <w:t>organizate</w:t>
            </w:r>
            <w:proofErr w:type="spellEnd"/>
            <w:r w:rsidRPr="009A6C66">
              <w:rPr>
                <w:color w:val="auto"/>
                <w:lang w:val="fr-FR"/>
              </w:rPr>
              <w:t xml:space="preserve"> in </w:t>
            </w:r>
            <w:proofErr w:type="spellStart"/>
            <w:r w:rsidRPr="009A6C66">
              <w:rPr>
                <w:color w:val="auto"/>
                <w:lang w:val="fr-FR"/>
              </w:rPr>
              <w:t>incinta</w:t>
            </w:r>
            <w:proofErr w:type="spellEnd"/>
            <w:r w:rsidRPr="009A6C66">
              <w:rPr>
                <w:color w:val="auto"/>
                <w:lang w:val="fr-FR"/>
              </w:rPr>
              <w:t xml:space="preserve">  </w:t>
            </w:r>
            <w:proofErr w:type="spellStart"/>
            <w:r w:rsidRPr="009A6C66">
              <w:rPr>
                <w:color w:val="auto"/>
                <w:lang w:val="fr-FR"/>
              </w:rPr>
              <w:t>caminelor</w:t>
            </w:r>
            <w:proofErr w:type="spellEnd"/>
            <w:r w:rsidRPr="009A6C66">
              <w:rPr>
                <w:color w:val="auto"/>
                <w:lang w:val="fr-FR"/>
              </w:rPr>
              <w:t xml:space="preserve">  culturale </w:t>
            </w:r>
            <w:proofErr w:type="spellStart"/>
            <w:r w:rsidRPr="009A6C66">
              <w:rPr>
                <w:color w:val="auto"/>
                <w:lang w:val="fr-FR"/>
              </w:rPr>
              <w:t>Fagetu</w:t>
            </w:r>
            <w:proofErr w:type="spellEnd"/>
            <w:proofErr w:type="gramStart"/>
            <w:r w:rsidRPr="009A6C66">
              <w:rPr>
                <w:color w:val="auto"/>
                <w:lang w:val="fr-FR"/>
              </w:rPr>
              <w:t>,,</w:t>
            </w:r>
            <w:proofErr w:type="gramEnd"/>
            <w:r w:rsidRPr="009A6C66">
              <w:rPr>
                <w:color w:val="auto"/>
                <w:lang w:val="fr-FR"/>
              </w:rPr>
              <w:t xml:space="preserve"> </w:t>
            </w:r>
            <w:proofErr w:type="spellStart"/>
            <w:r w:rsidRPr="009A6C66">
              <w:rPr>
                <w:color w:val="auto"/>
                <w:lang w:val="fr-FR"/>
              </w:rPr>
              <w:t>Fundeni</w:t>
            </w:r>
            <w:proofErr w:type="spellEnd"/>
            <w:r w:rsidRPr="009A6C66">
              <w:rPr>
                <w:color w:val="auto"/>
                <w:lang w:val="fr-FR"/>
              </w:rPr>
              <w:t xml:space="preserve">, </w:t>
            </w:r>
            <w:proofErr w:type="spellStart"/>
            <w:r w:rsidRPr="009A6C66">
              <w:rPr>
                <w:color w:val="auto"/>
                <w:lang w:val="fr-FR"/>
              </w:rPr>
              <w:t>Poiana</w:t>
            </w:r>
            <w:proofErr w:type="spellEnd"/>
            <w:r w:rsidRPr="009A6C66">
              <w:rPr>
                <w:color w:val="auto"/>
                <w:lang w:val="fr-FR"/>
              </w:rPr>
              <w:t xml:space="preserve"> </w:t>
            </w:r>
            <w:proofErr w:type="spellStart"/>
            <w:r w:rsidRPr="009A6C66">
              <w:rPr>
                <w:color w:val="auto"/>
                <w:lang w:val="fr-FR"/>
              </w:rPr>
              <w:t>Copaceni</w:t>
            </w:r>
            <w:proofErr w:type="spellEnd"/>
          </w:p>
        </w:tc>
        <w:tc>
          <w:tcPr>
            <w:tcW w:w="2056" w:type="dxa"/>
            <w:tcBorders>
              <w:top w:val="single" w:sz="4" w:space="0" w:color="auto"/>
              <w:left w:val="single" w:sz="4" w:space="0" w:color="auto"/>
            </w:tcBorders>
            <w:shd w:val="clear" w:color="auto" w:fill="FFFFFF"/>
            <w:vAlign w:val="center"/>
          </w:tcPr>
          <w:p w:rsidR="00733543" w:rsidRPr="009A6C66" w:rsidRDefault="00733543" w:rsidP="00C56353">
            <w:pPr>
              <w:pStyle w:val="Other0"/>
              <w:rPr>
                <w:b/>
                <w:bCs/>
                <w:color w:val="auto"/>
                <w:sz w:val="20"/>
                <w:szCs w:val="20"/>
              </w:rPr>
            </w:pPr>
            <w:r w:rsidRPr="009A6C66">
              <w:rPr>
                <w:b/>
                <w:bCs/>
                <w:color w:val="auto"/>
                <w:sz w:val="20"/>
                <w:szCs w:val="20"/>
              </w:rPr>
              <w:t>cu inchiriere mese,  scaune fete de masa</w:t>
            </w:r>
          </w:p>
        </w:tc>
        <w:tc>
          <w:tcPr>
            <w:tcW w:w="1634" w:type="dxa"/>
            <w:tcBorders>
              <w:top w:val="single" w:sz="4" w:space="0" w:color="auto"/>
              <w:left w:val="single" w:sz="4" w:space="0" w:color="auto"/>
            </w:tcBorders>
            <w:shd w:val="clear" w:color="auto" w:fill="FFFFFF"/>
            <w:vAlign w:val="center"/>
          </w:tcPr>
          <w:p w:rsidR="00733543" w:rsidRPr="009A6C66" w:rsidRDefault="009A6C66" w:rsidP="00C56353">
            <w:pPr>
              <w:pStyle w:val="Other0"/>
              <w:shd w:val="clear" w:color="auto" w:fill="auto"/>
              <w:rPr>
                <w:b/>
                <w:color w:val="auto"/>
                <w:sz w:val="20"/>
                <w:szCs w:val="20"/>
              </w:rPr>
            </w:pPr>
            <w:r>
              <w:rPr>
                <w:b/>
                <w:color w:val="auto"/>
                <w:sz w:val="20"/>
                <w:szCs w:val="20"/>
              </w:rPr>
              <w:t>300</w:t>
            </w:r>
            <w:r w:rsidR="00733543" w:rsidRPr="009A6C66">
              <w:rPr>
                <w:b/>
                <w:color w:val="auto"/>
                <w:sz w:val="20"/>
                <w:szCs w:val="20"/>
              </w:rPr>
              <w:t xml:space="preserve"> lei/zi</w:t>
            </w:r>
          </w:p>
        </w:tc>
        <w:tc>
          <w:tcPr>
            <w:tcW w:w="1364" w:type="dxa"/>
            <w:tcBorders>
              <w:top w:val="single" w:sz="4" w:space="0" w:color="auto"/>
              <w:left w:val="single" w:sz="4" w:space="0" w:color="auto"/>
              <w:bottom w:val="single" w:sz="4" w:space="0" w:color="auto"/>
              <w:right w:val="single" w:sz="4" w:space="0" w:color="auto"/>
            </w:tcBorders>
            <w:shd w:val="clear" w:color="auto" w:fill="FFFFFF"/>
            <w:vAlign w:val="center"/>
          </w:tcPr>
          <w:p w:rsidR="00733543" w:rsidRPr="009A6C66" w:rsidRDefault="00733543" w:rsidP="00C56353">
            <w:pPr>
              <w:pStyle w:val="Other0"/>
              <w:rPr>
                <w:b/>
                <w:bCs/>
                <w:color w:val="auto"/>
                <w:sz w:val="20"/>
                <w:szCs w:val="20"/>
              </w:rPr>
            </w:pPr>
            <w:r w:rsidRPr="009A6C66">
              <w:rPr>
                <w:b/>
                <w:bCs/>
                <w:color w:val="auto"/>
                <w:sz w:val="20"/>
                <w:szCs w:val="20"/>
              </w:rPr>
              <w:t>cu inchiriere mese,  scaune fete de masa</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33543" w:rsidRPr="009A6C66" w:rsidRDefault="00FC60CD" w:rsidP="00C56353">
            <w:pPr>
              <w:pStyle w:val="Other0"/>
              <w:rPr>
                <w:b/>
                <w:bCs/>
                <w:color w:val="auto"/>
                <w:sz w:val="20"/>
                <w:szCs w:val="20"/>
              </w:rPr>
            </w:pPr>
            <w:r w:rsidRPr="009A6C66">
              <w:rPr>
                <w:b/>
                <w:bCs/>
                <w:color w:val="auto"/>
                <w:sz w:val="20"/>
                <w:szCs w:val="20"/>
              </w:rPr>
              <w:t>300</w:t>
            </w:r>
            <w:r w:rsidR="00733543" w:rsidRPr="009A6C66">
              <w:rPr>
                <w:b/>
                <w:bCs/>
                <w:color w:val="auto"/>
                <w:sz w:val="20"/>
                <w:szCs w:val="20"/>
              </w:rPr>
              <w:t xml:space="preserve"> lei/zi</w:t>
            </w:r>
          </w:p>
        </w:tc>
      </w:tr>
      <w:tr w:rsidR="00733543" w:rsidRPr="009A6C66" w:rsidTr="006307AD">
        <w:trPr>
          <w:gridAfter w:val="2"/>
          <w:wAfter w:w="182" w:type="dxa"/>
          <w:trHeight w:val="795"/>
        </w:trPr>
        <w:tc>
          <w:tcPr>
            <w:tcW w:w="1428" w:type="dxa"/>
            <w:vMerge/>
            <w:tcBorders>
              <w:left w:val="single" w:sz="4" w:space="0" w:color="auto"/>
            </w:tcBorders>
            <w:shd w:val="clear" w:color="auto" w:fill="FFFFFF"/>
            <w:vAlign w:val="center"/>
          </w:tcPr>
          <w:p w:rsidR="00733543" w:rsidRPr="009A6C66" w:rsidRDefault="00733543" w:rsidP="00C56353">
            <w:pPr>
              <w:pStyle w:val="Other0"/>
              <w:shd w:val="clear" w:color="auto" w:fill="auto"/>
              <w:rPr>
                <w:color w:val="auto"/>
              </w:rPr>
            </w:pPr>
          </w:p>
        </w:tc>
        <w:tc>
          <w:tcPr>
            <w:tcW w:w="5152" w:type="dxa"/>
            <w:vMerge/>
            <w:tcBorders>
              <w:left w:val="single" w:sz="4" w:space="0" w:color="auto"/>
            </w:tcBorders>
            <w:shd w:val="clear" w:color="auto" w:fill="FFFFFF"/>
            <w:vAlign w:val="center"/>
          </w:tcPr>
          <w:p w:rsidR="00733543" w:rsidRPr="009A6C66" w:rsidRDefault="00733543" w:rsidP="00C56353">
            <w:pPr>
              <w:pStyle w:val="Other0"/>
              <w:shd w:val="clear" w:color="auto" w:fill="auto"/>
              <w:jc w:val="both"/>
              <w:rPr>
                <w:color w:val="auto"/>
                <w:lang w:val="fr-FR"/>
              </w:rPr>
            </w:pPr>
          </w:p>
        </w:tc>
        <w:tc>
          <w:tcPr>
            <w:tcW w:w="2056" w:type="dxa"/>
            <w:tcBorders>
              <w:top w:val="single" w:sz="4" w:space="0" w:color="auto"/>
              <w:left w:val="single" w:sz="4" w:space="0" w:color="auto"/>
            </w:tcBorders>
            <w:shd w:val="clear" w:color="auto" w:fill="FFFFFF"/>
            <w:vAlign w:val="center"/>
          </w:tcPr>
          <w:p w:rsidR="00733543" w:rsidRPr="009A6C66" w:rsidRDefault="00733543" w:rsidP="00C56353">
            <w:pPr>
              <w:pStyle w:val="Other0"/>
              <w:rPr>
                <w:b/>
                <w:bCs/>
                <w:color w:val="auto"/>
                <w:sz w:val="20"/>
                <w:szCs w:val="20"/>
              </w:rPr>
            </w:pPr>
            <w:r w:rsidRPr="009A6C66">
              <w:rPr>
                <w:b/>
                <w:bCs/>
                <w:color w:val="auto"/>
                <w:sz w:val="20"/>
                <w:szCs w:val="20"/>
              </w:rPr>
              <w:t xml:space="preserve">fara inchiriere </w:t>
            </w:r>
          </w:p>
          <w:p w:rsidR="00733543" w:rsidRPr="009A6C66" w:rsidRDefault="00733543" w:rsidP="00C56353">
            <w:pPr>
              <w:pStyle w:val="Other0"/>
              <w:shd w:val="clear" w:color="auto" w:fill="auto"/>
              <w:rPr>
                <w:b/>
                <w:bCs/>
                <w:color w:val="auto"/>
                <w:sz w:val="20"/>
                <w:szCs w:val="20"/>
              </w:rPr>
            </w:pPr>
            <w:r w:rsidRPr="009A6C66">
              <w:rPr>
                <w:b/>
                <w:bCs/>
                <w:color w:val="auto"/>
                <w:sz w:val="20"/>
                <w:szCs w:val="20"/>
              </w:rPr>
              <w:t>mese, scaune fete de masa</w:t>
            </w:r>
          </w:p>
        </w:tc>
        <w:tc>
          <w:tcPr>
            <w:tcW w:w="1634" w:type="dxa"/>
            <w:tcBorders>
              <w:top w:val="single" w:sz="4" w:space="0" w:color="auto"/>
              <w:left w:val="single" w:sz="4" w:space="0" w:color="auto"/>
            </w:tcBorders>
            <w:shd w:val="clear" w:color="auto" w:fill="FFFFFF"/>
            <w:vAlign w:val="center"/>
          </w:tcPr>
          <w:p w:rsidR="00733543" w:rsidRPr="009A6C66" w:rsidRDefault="009A6C66" w:rsidP="00C56353">
            <w:pPr>
              <w:pStyle w:val="Other0"/>
              <w:shd w:val="clear" w:color="auto" w:fill="auto"/>
              <w:rPr>
                <w:b/>
                <w:color w:val="auto"/>
                <w:sz w:val="20"/>
                <w:szCs w:val="20"/>
              </w:rPr>
            </w:pPr>
            <w:r>
              <w:rPr>
                <w:b/>
                <w:color w:val="auto"/>
                <w:sz w:val="20"/>
                <w:szCs w:val="20"/>
              </w:rPr>
              <w:t>110</w:t>
            </w:r>
            <w:r w:rsidR="00733543" w:rsidRPr="009A6C66">
              <w:rPr>
                <w:b/>
                <w:color w:val="auto"/>
                <w:sz w:val="20"/>
                <w:szCs w:val="20"/>
              </w:rPr>
              <w:t xml:space="preserve"> lei/zi</w:t>
            </w:r>
          </w:p>
        </w:tc>
        <w:tc>
          <w:tcPr>
            <w:tcW w:w="1364" w:type="dxa"/>
            <w:tcBorders>
              <w:top w:val="single" w:sz="4" w:space="0" w:color="auto"/>
              <w:left w:val="single" w:sz="4" w:space="0" w:color="auto"/>
              <w:right w:val="single" w:sz="4" w:space="0" w:color="auto"/>
            </w:tcBorders>
            <w:shd w:val="clear" w:color="auto" w:fill="FFFFFF"/>
            <w:vAlign w:val="center"/>
          </w:tcPr>
          <w:p w:rsidR="00733543" w:rsidRPr="009A6C66" w:rsidRDefault="00733543" w:rsidP="00C56353">
            <w:pPr>
              <w:pStyle w:val="Other0"/>
              <w:rPr>
                <w:b/>
                <w:bCs/>
                <w:color w:val="auto"/>
                <w:sz w:val="20"/>
                <w:szCs w:val="20"/>
              </w:rPr>
            </w:pPr>
            <w:r w:rsidRPr="009A6C66">
              <w:rPr>
                <w:b/>
                <w:bCs/>
                <w:color w:val="auto"/>
                <w:sz w:val="20"/>
                <w:szCs w:val="20"/>
              </w:rPr>
              <w:t xml:space="preserve">fara inchiriere </w:t>
            </w:r>
          </w:p>
          <w:p w:rsidR="00733543" w:rsidRPr="009A6C66" w:rsidRDefault="00733543" w:rsidP="00C56353">
            <w:pPr>
              <w:pStyle w:val="Other0"/>
              <w:shd w:val="clear" w:color="auto" w:fill="auto"/>
              <w:rPr>
                <w:b/>
                <w:bCs/>
                <w:color w:val="auto"/>
                <w:sz w:val="20"/>
                <w:szCs w:val="20"/>
              </w:rPr>
            </w:pPr>
            <w:r w:rsidRPr="009A6C66">
              <w:rPr>
                <w:b/>
                <w:bCs/>
                <w:color w:val="auto"/>
                <w:sz w:val="20"/>
                <w:szCs w:val="20"/>
              </w:rPr>
              <w:t>mese, scaune fete de masa</w:t>
            </w:r>
          </w:p>
        </w:tc>
        <w:tc>
          <w:tcPr>
            <w:tcW w:w="2835" w:type="dxa"/>
            <w:gridSpan w:val="2"/>
            <w:tcBorders>
              <w:top w:val="single" w:sz="4" w:space="0" w:color="auto"/>
              <w:left w:val="single" w:sz="4" w:space="0" w:color="auto"/>
              <w:right w:val="single" w:sz="4" w:space="0" w:color="auto"/>
            </w:tcBorders>
            <w:shd w:val="clear" w:color="auto" w:fill="FFFFFF"/>
            <w:vAlign w:val="center"/>
          </w:tcPr>
          <w:p w:rsidR="00733543" w:rsidRPr="009A6C66" w:rsidRDefault="002078A0" w:rsidP="00C56353">
            <w:pPr>
              <w:pStyle w:val="Other0"/>
              <w:rPr>
                <w:b/>
                <w:bCs/>
                <w:color w:val="auto"/>
                <w:sz w:val="20"/>
                <w:szCs w:val="20"/>
              </w:rPr>
            </w:pPr>
            <w:r w:rsidRPr="009A6C66">
              <w:rPr>
                <w:b/>
                <w:bCs/>
                <w:color w:val="auto"/>
                <w:sz w:val="20"/>
                <w:szCs w:val="20"/>
              </w:rPr>
              <w:t xml:space="preserve">110 </w:t>
            </w:r>
            <w:r w:rsidR="00733543" w:rsidRPr="009A6C66">
              <w:rPr>
                <w:b/>
                <w:bCs/>
                <w:color w:val="auto"/>
                <w:sz w:val="20"/>
                <w:szCs w:val="20"/>
              </w:rPr>
              <w:t>lei/zi</w:t>
            </w:r>
          </w:p>
        </w:tc>
      </w:tr>
      <w:tr w:rsidR="00733543" w:rsidRPr="009A6C66" w:rsidTr="006307AD">
        <w:trPr>
          <w:gridAfter w:val="2"/>
          <w:wAfter w:w="182" w:type="dxa"/>
          <w:trHeight w:hRule="exact" w:val="861"/>
        </w:trPr>
        <w:tc>
          <w:tcPr>
            <w:tcW w:w="1428" w:type="dxa"/>
            <w:tcBorders>
              <w:top w:val="single" w:sz="4" w:space="0" w:color="auto"/>
              <w:left w:val="single" w:sz="4" w:space="0" w:color="auto"/>
              <w:bottom w:val="single" w:sz="4" w:space="0" w:color="auto"/>
            </w:tcBorders>
            <w:shd w:val="clear" w:color="auto" w:fill="FFFFFF"/>
            <w:vAlign w:val="center"/>
          </w:tcPr>
          <w:p w:rsidR="00733543" w:rsidRPr="009A6C66" w:rsidRDefault="00733543" w:rsidP="00C56353">
            <w:pPr>
              <w:pStyle w:val="Other0"/>
              <w:shd w:val="clear" w:color="auto" w:fill="auto"/>
              <w:rPr>
                <w:color w:val="auto"/>
              </w:rPr>
            </w:pPr>
            <w:r w:rsidRPr="009A6C66">
              <w:rPr>
                <w:color w:val="auto"/>
              </w:rPr>
              <w:t>17.</w:t>
            </w:r>
          </w:p>
        </w:tc>
        <w:tc>
          <w:tcPr>
            <w:tcW w:w="5152" w:type="dxa"/>
            <w:tcBorders>
              <w:top w:val="single" w:sz="4" w:space="0" w:color="auto"/>
              <w:left w:val="single" w:sz="4" w:space="0" w:color="auto"/>
              <w:bottom w:val="single" w:sz="4" w:space="0" w:color="auto"/>
            </w:tcBorders>
            <w:shd w:val="clear" w:color="auto" w:fill="FFFFFF"/>
            <w:vAlign w:val="bottom"/>
          </w:tcPr>
          <w:p w:rsidR="00733543" w:rsidRPr="009A6C66" w:rsidRDefault="00733543" w:rsidP="00C56353">
            <w:pPr>
              <w:pStyle w:val="Other0"/>
              <w:shd w:val="clear" w:color="auto" w:fill="auto"/>
              <w:spacing w:line="262" w:lineRule="auto"/>
              <w:jc w:val="both"/>
              <w:rPr>
                <w:color w:val="auto"/>
              </w:rPr>
            </w:pPr>
            <w:r w:rsidRPr="009A6C66">
              <w:rPr>
                <w:color w:val="auto"/>
                <w:lang w:val="fr-FR"/>
              </w:rPr>
              <w:t xml:space="preserve">Taxa </w:t>
            </w:r>
            <w:proofErr w:type="spellStart"/>
            <w:r w:rsidRPr="009A6C66">
              <w:rPr>
                <w:color w:val="auto"/>
                <w:lang w:val="fr-FR"/>
              </w:rPr>
              <w:t>pentru</w:t>
            </w:r>
            <w:proofErr w:type="spellEnd"/>
            <w:r w:rsidRPr="009A6C66">
              <w:rPr>
                <w:color w:val="auto"/>
                <w:lang w:val="fr-FR"/>
              </w:rPr>
              <w:t xml:space="preserve"> </w:t>
            </w:r>
            <w:proofErr w:type="spellStart"/>
            <w:r w:rsidRPr="009A6C66">
              <w:rPr>
                <w:color w:val="auto"/>
                <w:lang w:val="fr-FR"/>
              </w:rPr>
              <w:t>parastase</w:t>
            </w:r>
            <w:proofErr w:type="spellEnd"/>
            <w:r w:rsidRPr="009A6C66">
              <w:rPr>
                <w:color w:val="auto"/>
                <w:lang w:val="fr-FR"/>
              </w:rPr>
              <w:t xml:space="preserve"> </w:t>
            </w:r>
            <w:proofErr w:type="spellStart"/>
            <w:r w:rsidRPr="009A6C66">
              <w:rPr>
                <w:color w:val="auto"/>
                <w:lang w:val="fr-FR"/>
              </w:rPr>
              <w:t>organizate</w:t>
            </w:r>
            <w:proofErr w:type="spellEnd"/>
            <w:r w:rsidRPr="009A6C66">
              <w:rPr>
                <w:color w:val="auto"/>
                <w:lang w:val="fr-FR"/>
              </w:rPr>
              <w:t xml:space="preserve"> in </w:t>
            </w:r>
            <w:proofErr w:type="spellStart"/>
            <w:r w:rsidRPr="009A6C66">
              <w:rPr>
                <w:color w:val="auto"/>
                <w:lang w:val="fr-FR"/>
              </w:rPr>
              <w:t>incinta</w:t>
            </w:r>
            <w:proofErr w:type="spellEnd"/>
            <w:r w:rsidRPr="009A6C66">
              <w:rPr>
                <w:color w:val="auto"/>
                <w:lang w:val="fr-FR"/>
              </w:rPr>
              <w:t xml:space="preserve"> </w:t>
            </w:r>
            <w:proofErr w:type="spellStart"/>
            <w:r w:rsidRPr="009A6C66">
              <w:rPr>
                <w:color w:val="auto"/>
                <w:lang w:val="fr-FR"/>
              </w:rPr>
              <w:t>caminelor</w:t>
            </w:r>
            <w:proofErr w:type="spellEnd"/>
            <w:r w:rsidRPr="009A6C66">
              <w:rPr>
                <w:color w:val="auto"/>
                <w:lang w:val="fr-FR"/>
              </w:rPr>
              <w:t xml:space="preserve"> culturale </w:t>
            </w:r>
            <w:proofErr w:type="spellStart"/>
            <w:r w:rsidRPr="009A6C66">
              <w:rPr>
                <w:color w:val="auto"/>
                <w:lang w:val="fr-FR"/>
              </w:rPr>
              <w:t>Gura</w:t>
            </w:r>
            <w:proofErr w:type="spellEnd"/>
            <w:r w:rsidRPr="009A6C66">
              <w:rPr>
                <w:color w:val="auto"/>
                <w:lang w:val="fr-FR"/>
              </w:rPr>
              <w:t xml:space="preserve"> </w:t>
            </w:r>
            <w:proofErr w:type="spellStart"/>
            <w:proofErr w:type="gramStart"/>
            <w:r w:rsidRPr="009A6C66">
              <w:rPr>
                <w:color w:val="auto"/>
                <w:lang w:val="fr-FR"/>
              </w:rPr>
              <w:t>Vitioarei</w:t>
            </w:r>
            <w:proofErr w:type="spellEnd"/>
            <w:r w:rsidRPr="009A6C66">
              <w:rPr>
                <w:color w:val="auto"/>
                <w:lang w:val="fr-FR"/>
              </w:rPr>
              <w:t xml:space="preserve"> ,</w:t>
            </w:r>
            <w:proofErr w:type="gramEnd"/>
            <w:r w:rsidRPr="009A6C66">
              <w:rPr>
                <w:color w:val="auto"/>
                <w:lang w:val="fr-FR"/>
              </w:rPr>
              <w:t xml:space="preserve"> </w:t>
            </w:r>
            <w:proofErr w:type="spellStart"/>
            <w:r w:rsidRPr="009A6C66">
              <w:rPr>
                <w:color w:val="auto"/>
                <w:lang w:val="fr-FR"/>
              </w:rPr>
              <w:t>Fagetu</w:t>
            </w:r>
            <w:proofErr w:type="spellEnd"/>
            <w:r w:rsidRPr="009A6C66">
              <w:rPr>
                <w:color w:val="auto"/>
                <w:lang w:val="fr-FR"/>
              </w:rPr>
              <w:t xml:space="preserve">, </w:t>
            </w:r>
            <w:proofErr w:type="spellStart"/>
            <w:r w:rsidRPr="009A6C66">
              <w:rPr>
                <w:color w:val="auto"/>
                <w:lang w:val="fr-FR"/>
              </w:rPr>
              <w:t>Fundeni</w:t>
            </w:r>
            <w:proofErr w:type="spellEnd"/>
            <w:r w:rsidRPr="009A6C66">
              <w:rPr>
                <w:color w:val="auto"/>
                <w:lang w:val="fr-FR"/>
              </w:rPr>
              <w:t xml:space="preserve">, </w:t>
            </w:r>
            <w:proofErr w:type="spellStart"/>
            <w:r w:rsidRPr="009A6C66">
              <w:rPr>
                <w:color w:val="auto"/>
                <w:lang w:val="fr-FR"/>
              </w:rPr>
              <w:t>Poiana</w:t>
            </w:r>
            <w:proofErr w:type="spellEnd"/>
            <w:r w:rsidRPr="009A6C66">
              <w:rPr>
                <w:color w:val="auto"/>
                <w:lang w:val="fr-FR"/>
              </w:rPr>
              <w:t xml:space="preserve"> </w:t>
            </w:r>
            <w:proofErr w:type="spellStart"/>
            <w:r w:rsidRPr="009A6C66">
              <w:rPr>
                <w:color w:val="auto"/>
                <w:lang w:val="fr-FR"/>
              </w:rPr>
              <w:t>Copaceni</w:t>
            </w:r>
            <w:proofErr w:type="spellEnd"/>
          </w:p>
        </w:tc>
        <w:tc>
          <w:tcPr>
            <w:tcW w:w="3690" w:type="dxa"/>
            <w:gridSpan w:val="2"/>
            <w:tcBorders>
              <w:top w:val="single" w:sz="4" w:space="0" w:color="auto"/>
              <w:left w:val="single" w:sz="4" w:space="0" w:color="auto"/>
              <w:bottom w:val="single" w:sz="4" w:space="0" w:color="auto"/>
            </w:tcBorders>
            <w:shd w:val="clear" w:color="auto" w:fill="FFFFFF"/>
            <w:vAlign w:val="center"/>
          </w:tcPr>
          <w:p w:rsidR="00733543" w:rsidRPr="009A6C66" w:rsidRDefault="00733543" w:rsidP="00C56353">
            <w:pPr>
              <w:pStyle w:val="Other0"/>
              <w:shd w:val="clear" w:color="auto" w:fill="auto"/>
              <w:spacing w:line="271" w:lineRule="auto"/>
              <w:rPr>
                <w:color w:val="auto"/>
                <w:sz w:val="20"/>
                <w:szCs w:val="20"/>
              </w:rPr>
            </w:pPr>
            <w:r w:rsidRPr="009A6C66">
              <w:rPr>
                <w:b/>
                <w:bCs/>
                <w:color w:val="auto"/>
                <w:sz w:val="20"/>
                <w:szCs w:val="20"/>
              </w:rPr>
              <w:t>55 lei</w:t>
            </w:r>
          </w:p>
        </w:tc>
        <w:tc>
          <w:tcPr>
            <w:tcW w:w="419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733543" w:rsidRPr="009A6C66" w:rsidRDefault="002078A0" w:rsidP="00C56353">
            <w:pPr>
              <w:pStyle w:val="Other0"/>
              <w:shd w:val="clear" w:color="auto" w:fill="auto"/>
              <w:rPr>
                <w:b/>
                <w:bCs/>
                <w:color w:val="auto"/>
                <w:sz w:val="20"/>
                <w:szCs w:val="20"/>
              </w:rPr>
            </w:pPr>
            <w:r w:rsidRPr="009A6C66">
              <w:rPr>
                <w:b/>
                <w:color w:val="auto"/>
                <w:sz w:val="20"/>
                <w:szCs w:val="20"/>
              </w:rPr>
              <w:t>55</w:t>
            </w:r>
            <w:r w:rsidR="00733543" w:rsidRPr="009A6C66">
              <w:rPr>
                <w:b/>
                <w:color w:val="auto"/>
                <w:sz w:val="20"/>
                <w:szCs w:val="20"/>
              </w:rPr>
              <w:t xml:space="preserve"> lei</w:t>
            </w:r>
          </w:p>
        </w:tc>
      </w:tr>
    </w:tbl>
    <w:p w:rsidR="00C56353" w:rsidRDefault="00692FB4">
      <w:pPr>
        <w:spacing w:line="14" w:lineRule="exact"/>
        <w:rPr>
          <w:color w:val="auto"/>
        </w:rPr>
      </w:pPr>
      <w:r w:rsidRPr="009A6C66">
        <w:rPr>
          <w:color w:val="auto"/>
        </w:rPr>
        <w:br w:type="textWrapping" w:clear="all"/>
      </w:r>
    </w:p>
    <w:tbl>
      <w:tblPr>
        <w:tblpPr w:leftFromText="180" w:rightFromText="180" w:vertAnchor="text" w:tblpX="-320" w:tblpY="1"/>
        <w:tblOverlap w:val="never"/>
        <w:tblW w:w="14532" w:type="dxa"/>
        <w:tblLayout w:type="fixed"/>
        <w:tblCellMar>
          <w:left w:w="10" w:type="dxa"/>
          <w:right w:w="10" w:type="dxa"/>
        </w:tblCellMar>
        <w:tblLook w:val="04A0" w:firstRow="1" w:lastRow="0" w:firstColumn="1" w:lastColumn="0" w:noHBand="0" w:noVBand="1"/>
      </w:tblPr>
      <w:tblGrid>
        <w:gridCol w:w="1440"/>
        <w:gridCol w:w="7200"/>
        <w:gridCol w:w="1620"/>
        <w:gridCol w:w="4203"/>
        <w:gridCol w:w="69"/>
      </w:tblGrid>
      <w:tr w:rsidR="00F63074" w:rsidRPr="009A6C66" w:rsidTr="00A7689B">
        <w:trPr>
          <w:trHeight w:hRule="exact" w:val="714"/>
        </w:trPr>
        <w:tc>
          <w:tcPr>
            <w:tcW w:w="1440" w:type="dxa"/>
            <w:tcBorders>
              <w:top w:val="single" w:sz="4" w:space="0" w:color="auto"/>
              <w:left w:val="single" w:sz="4" w:space="0" w:color="auto"/>
              <w:bottom w:val="single" w:sz="4" w:space="0" w:color="auto"/>
            </w:tcBorders>
            <w:shd w:val="clear" w:color="auto" w:fill="FFFFFF"/>
            <w:vAlign w:val="center"/>
          </w:tcPr>
          <w:p w:rsidR="00F63074" w:rsidRPr="009A6C66" w:rsidRDefault="00F63074" w:rsidP="00A7689B">
            <w:pPr>
              <w:pStyle w:val="Other0"/>
              <w:shd w:val="clear" w:color="auto" w:fill="auto"/>
              <w:rPr>
                <w:color w:val="auto"/>
              </w:rPr>
            </w:pPr>
            <w:r>
              <w:rPr>
                <w:color w:val="auto"/>
              </w:rPr>
              <w:t>18</w:t>
            </w:r>
            <w:r w:rsidRPr="009A6C66">
              <w:rPr>
                <w:color w:val="auto"/>
              </w:rPr>
              <w:t>.</w:t>
            </w:r>
          </w:p>
        </w:tc>
        <w:tc>
          <w:tcPr>
            <w:tcW w:w="7200" w:type="dxa"/>
            <w:tcBorders>
              <w:top w:val="single" w:sz="4" w:space="0" w:color="auto"/>
              <w:left w:val="single" w:sz="4" w:space="0" w:color="auto"/>
              <w:bottom w:val="single" w:sz="4" w:space="0" w:color="auto"/>
            </w:tcBorders>
            <w:shd w:val="clear" w:color="auto" w:fill="FFFFFF"/>
            <w:vAlign w:val="bottom"/>
          </w:tcPr>
          <w:p w:rsidR="00F63074" w:rsidRPr="009A6C66" w:rsidRDefault="00F63074" w:rsidP="00A7689B">
            <w:pPr>
              <w:pStyle w:val="Other0"/>
              <w:shd w:val="clear" w:color="auto" w:fill="auto"/>
              <w:spacing w:line="262" w:lineRule="auto"/>
              <w:jc w:val="both"/>
              <w:rPr>
                <w:color w:val="auto"/>
              </w:rPr>
            </w:pPr>
            <w:r>
              <w:rPr>
                <w:color w:val="auto"/>
              </w:rPr>
              <w:t xml:space="preserve">Taxa pentru orice alte manifestari artistice organizate in incinta caminelor culturale </w:t>
            </w:r>
          </w:p>
        </w:tc>
        <w:tc>
          <w:tcPr>
            <w:tcW w:w="1620" w:type="dxa"/>
            <w:tcBorders>
              <w:top w:val="single" w:sz="4" w:space="0" w:color="auto"/>
              <w:left w:val="single" w:sz="4" w:space="0" w:color="auto"/>
              <w:bottom w:val="single" w:sz="4" w:space="0" w:color="auto"/>
            </w:tcBorders>
            <w:shd w:val="clear" w:color="auto" w:fill="FFFFFF"/>
            <w:vAlign w:val="center"/>
          </w:tcPr>
          <w:p w:rsidR="00F63074" w:rsidRPr="009A6C66" w:rsidRDefault="00F63074" w:rsidP="00A7689B">
            <w:pPr>
              <w:pStyle w:val="Other0"/>
              <w:shd w:val="clear" w:color="auto" w:fill="auto"/>
              <w:spacing w:line="271" w:lineRule="auto"/>
              <w:rPr>
                <w:color w:val="auto"/>
                <w:sz w:val="20"/>
                <w:szCs w:val="20"/>
              </w:rPr>
            </w:pPr>
            <w:r>
              <w:rPr>
                <w:color w:val="auto"/>
                <w:sz w:val="20"/>
                <w:szCs w:val="20"/>
              </w:rPr>
              <w:t>Cu scaune</w:t>
            </w:r>
          </w:p>
        </w:tc>
        <w:tc>
          <w:tcPr>
            <w:tcW w:w="4203" w:type="dxa"/>
            <w:tcBorders>
              <w:top w:val="single" w:sz="4" w:space="0" w:color="auto"/>
              <w:left w:val="single" w:sz="4" w:space="0" w:color="auto"/>
              <w:bottom w:val="single" w:sz="4" w:space="0" w:color="auto"/>
            </w:tcBorders>
            <w:shd w:val="clear" w:color="auto" w:fill="FFFFFF"/>
            <w:vAlign w:val="center"/>
          </w:tcPr>
          <w:p w:rsidR="00F63074" w:rsidRPr="009A6C66" w:rsidRDefault="00F63074" w:rsidP="00A7689B">
            <w:pPr>
              <w:pStyle w:val="Other0"/>
              <w:shd w:val="clear" w:color="auto" w:fill="auto"/>
              <w:spacing w:line="271" w:lineRule="auto"/>
              <w:rPr>
                <w:color w:val="auto"/>
                <w:sz w:val="20"/>
                <w:szCs w:val="20"/>
              </w:rPr>
            </w:pPr>
            <w:r>
              <w:rPr>
                <w:color w:val="auto"/>
                <w:sz w:val="20"/>
                <w:szCs w:val="20"/>
              </w:rPr>
              <w:t>300</w:t>
            </w:r>
          </w:p>
        </w:tc>
        <w:tc>
          <w:tcPr>
            <w:tcW w:w="69" w:type="dxa"/>
            <w:tcBorders>
              <w:top w:val="single" w:sz="4" w:space="0" w:color="auto"/>
              <w:bottom w:val="single" w:sz="4" w:space="0" w:color="auto"/>
              <w:right w:val="single" w:sz="4" w:space="0" w:color="auto"/>
            </w:tcBorders>
            <w:shd w:val="clear" w:color="auto" w:fill="auto"/>
          </w:tcPr>
          <w:p w:rsidR="00F63074" w:rsidRPr="009A6C66" w:rsidRDefault="00F63074" w:rsidP="00A7689B"/>
        </w:tc>
      </w:tr>
    </w:tbl>
    <w:p w:rsidR="00C56353" w:rsidRPr="009A6C66" w:rsidRDefault="00C56353" w:rsidP="00C56353">
      <w:pPr>
        <w:spacing w:line="14" w:lineRule="exact"/>
        <w:rPr>
          <w:color w:val="auto"/>
        </w:rPr>
        <w:sectPr w:rsidR="00C56353" w:rsidRPr="009A6C66" w:rsidSect="00475E41">
          <w:headerReference w:type="even" r:id="rId9"/>
          <w:headerReference w:type="default" r:id="rId10"/>
          <w:footerReference w:type="even" r:id="rId11"/>
          <w:footerReference w:type="default" r:id="rId12"/>
          <w:pgSz w:w="16840" w:h="11900" w:orient="landscape"/>
          <w:pgMar w:top="1417" w:right="1417" w:bottom="1417" w:left="1417" w:header="0" w:footer="3" w:gutter="0"/>
          <w:pgNumType w:start="1"/>
          <w:cols w:space="720"/>
          <w:noEndnote/>
          <w:docGrid w:linePitch="360"/>
        </w:sectPr>
      </w:pPr>
    </w:p>
    <w:p w:rsidR="007A71AC" w:rsidRPr="009A6C66" w:rsidRDefault="007A71AC">
      <w:pPr>
        <w:spacing w:after="126" w:line="14" w:lineRule="exact"/>
        <w:rPr>
          <w:color w:val="auto"/>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243"/>
        <w:gridCol w:w="6706"/>
        <w:gridCol w:w="959"/>
        <w:gridCol w:w="1956"/>
        <w:gridCol w:w="962"/>
        <w:gridCol w:w="2469"/>
        <w:gridCol w:w="30"/>
        <w:gridCol w:w="23"/>
      </w:tblGrid>
      <w:tr w:rsidR="00733543" w:rsidRPr="009A6C66" w:rsidTr="00733543">
        <w:trPr>
          <w:gridAfter w:val="2"/>
          <w:wAfter w:w="53" w:type="dxa"/>
          <w:trHeight w:hRule="exact" w:val="603"/>
          <w:jc w:val="center"/>
        </w:trPr>
        <w:tc>
          <w:tcPr>
            <w:tcW w:w="14295" w:type="dxa"/>
            <w:gridSpan w:val="6"/>
            <w:tcBorders>
              <w:top w:val="single" w:sz="4" w:space="0" w:color="auto"/>
              <w:left w:val="single" w:sz="4" w:space="0" w:color="auto"/>
              <w:right w:val="single" w:sz="4" w:space="0" w:color="auto"/>
            </w:tcBorders>
            <w:shd w:val="clear" w:color="auto" w:fill="FFFFFF"/>
            <w:vAlign w:val="center"/>
          </w:tcPr>
          <w:p w:rsidR="00733543" w:rsidRPr="009A6C66" w:rsidRDefault="00733543" w:rsidP="003C0E03">
            <w:pPr>
              <w:pStyle w:val="Other0"/>
              <w:shd w:val="clear" w:color="auto" w:fill="auto"/>
              <w:jc w:val="left"/>
              <w:rPr>
                <w:bCs/>
                <w:color w:val="auto"/>
              </w:rPr>
            </w:pPr>
            <w:r w:rsidRPr="009A6C66">
              <w:rPr>
                <w:color w:val="auto"/>
                <w:sz w:val="28"/>
                <w:szCs w:val="28"/>
                <w:lang w:val="fr-FR"/>
              </w:rPr>
              <w:t xml:space="preserve">Taxa de </w:t>
            </w:r>
            <w:proofErr w:type="spellStart"/>
            <w:r w:rsidRPr="009A6C66">
              <w:rPr>
                <w:color w:val="auto"/>
                <w:sz w:val="28"/>
                <w:szCs w:val="28"/>
                <w:lang w:val="fr-FR"/>
              </w:rPr>
              <w:t>pasunat</w:t>
            </w:r>
            <w:proofErr w:type="spellEnd"/>
            <w:r w:rsidRPr="009A6C66">
              <w:rPr>
                <w:color w:val="auto"/>
                <w:sz w:val="28"/>
                <w:szCs w:val="28"/>
                <w:lang w:val="fr-FR"/>
              </w:rPr>
              <w:t xml:space="preserve"> se </w:t>
            </w:r>
            <w:proofErr w:type="spellStart"/>
            <w:r w:rsidRPr="009A6C66">
              <w:rPr>
                <w:color w:val="auto"/>
                <w:sz w:val="28"/>
                <w:szCs w:val="28"/>
                <w:lang w:val="fr-FR"/>
              </w:rPr>
              <w:t>stabileşte</w:t>
            </w:r>
            <w:proofErr w:type="spellEnd"/>
            <w:r w:rsidRPr="009A6C66">
              <w:rPr>
                <w:color w:val="auto"/>
                <w:sz w:val="28"/>
                <w:szCs w:val="28"/>
                <w:lang w:val="fr-FR"/>
              </w:rPr>
              <w:t> </w:t>
            </w:r>
            <w:proofErr w:type="spellStart"/>
            <w:r w:rsidRPr="009A6C66">
              <w:rPr>
                <w:color w:val="auto"/>
                <w:sz w:val="28"/>
                <w:szCs w:val="28"/>
                <w:lang w:val="fr-FR"/>
              </w:rPr>
              <w:t>astfel</w:t>
            </w:r>
            <w:proofErr w:type="spellEnd"/>
            <w:r w:rsidRPr="009A6C66">
              <w:rPr>
                <w:color w:val="auto"/>
                <w:sz w:val="28"/>
                <w:szCs w:val="28"/>
                <w:lang w:val="fr-FR"/>
              </w:rPr>
              <w:t> :</w:t>
            </w:r>
          </w:p>
        </w:tc>
      </w:tr>
      <w:tr w:rsidR="00733543" w:rsidRPr="009A6C66" w:rsidTr="00841823">
        <w:trPr>
          <w:gridAfter w:val="2"/>
          <w:wAfter w:w="53" w:type="dxa"/>
          <w:trHeight w:hRule="exact" w:val="598"/>
          <w:jc w:val="center"/>
        </w:trPr>
        <w:tc>
          <w:tcPr>
            <w:tcW w:w="1243" w:type="dxa"/>
            <w:tcBorders>
              <w:top w:val="single" w:sz="4" w:space="0" w:color="auto"/>
              <w:left w:val="single" w:sz="4" w:space="0" w:color="auto"/>
            </w:tcBorders>
            <w:shd w:val="clear" w:color="auto" w:fill="FFFFFF"/>
            <w:vAlign w:val="center"/>
          </w:tcPr>
          <w:p w:rsidR="00733543" w:rsidRPr="009A6C66" w:rsidRDefault="00733543" w:rsidP="000C0D82">
            <w:pPr>
              <w:pStyle w:val="Other0"/>
              <w:shd w:val="clear" w:color="auto" w:fill="auto"/>
              <w:rPr>
                <w:color w:val="auto"/>
              </w:rPr>
            </w:pPr>
            <w:r w:rsidRPr="009A6C66">
              <w:rPr>
                <w:color w:val="auto"/>
              </w:rPr>
              <w:t>19.</w:t>
            </w:r>
          </w:p>
        </w:tc>
        <w:tc>
          <w:tcPr>
            <w:tcW w:w="6706" w:type="dxa"/>
            <w:tcBorders>
              <w:top w:val="single" w:sz="4" w:space="0" w:color="auto"/>
              <w:left w:val="single" w:sz="4" w:space="0" w:color="auto"/>
            </w:tcBorders>
            <w:shd w:val="clear" w:color="auto" w:fill="FFFFFF"/>
            <w:vAlign w:val="center"/>
          </w:tcPr>
          <w:p w:rsidR="00733543" w:rsidRPr="009A6C66" w:rsidRDefault="00733543">
            <w:pPr>
              <w:pStyle w:val="Other0"/>
              <w:shd w:val="clear" w:color="auto" w:fill="auto"/>
              <w:jc w:val="both"/>
              <w:rPr>
                <w:color w:val="auto"/>
                <w:sz w:val="20"/>
                <w:szCs w:val="20"/>
              </w:rPr>
            </w:pPr>
            <w:proofErr w:type="spellStart"/>
            <w:r w:rsidRPr="009A6C66">
              <w:rPr>
                <w:color w:val="auto"/>
                <w:sz w:val="28"/>
                <w:szCs w:val="28"/>
                <w:lang w:val="fr-FR"/>
              </w:rPr>
              <w:t>pentru</w:t>
            </w:r>
            <w:proofErr w:type="spellEnd"/>
            <w:r w:rsidRPr="009A6C66">
              <w:rPr>
                <w:color w:val="auto"/>
                <w:sz w:val="28"/>
                <w:szCs w:val="28"/>
                <w:lang w:val="fr-FR"/>
              </w:rPr>
              <w:t xml:space="preserve"> bovine adulte</w:t>
            </w:r>
          </w:p>
        </w:tc>
        <w:tc>
          <w:tcPr>
            <w:tcW w:w="2915" w:type="dxa"/>
            <w:gridSpan w:val="2"/>
            <w:tcBorders>
              <w:top w:val="single" w:sz="4" w:space="0" w:color="auto"/>
              <w:left w:val="single" w:sz="4" w:space="0" w:color="auto"/>
            </w:tcBorders>
            <w:shd w:val="clear" w:color="auto" w:fill="FFFFFF"/>
            <w:vAlign w:val="center"/>
          </w:tcPr>
          <w:p w:rsidR="00733543" w:rsidRPr="009A6C66" w:rsidRDefault="00733543" w:rsidP="00CC5C24">
            <w:pPr>
              <w:pStyle w:val="Other0"/>
              <w:shd w:val="clear" w:color="auto" w:fill="auto"/>
              <w:rPr>
                <w:b/>
                <w:color w:val="auto"/>
                <w:sz w:val="20"/>
                <w:szCs w:val="20"/>
              </w:rPr>
            </w:pPr>
            <w:r w:rsidRPr="009A6C66">
              <w:rPr>
                <w:b/>
                <w:color w:val="auto"/>
                <w:sz w:val="20"/>
                <w:szCs w:val="20"/>
              </w:rPr>
              <w:t>30 lei</w:t>
            </w:r>
          </w:p>
        </w:tc>
        <w:tc>
          <w:tcPr>
            <w:tcW w:w="3431" w:type="dxa"/>
            <w:gridSpan w:val="2"/>
            <w:tcBorders>
              <w:top w:val="single" w:sz="4" w:space="0" w:color="auto"/>
              <w:left w:val="single" w:sz="4" w:space="0" w:color="auto"/>
              <w:right w:val="single" w:sz="4" w:space="0" w:color="auto"/>
            </w:tcBorders>
            <w:shd w:val="clear" w:color="auto" w:fill="FFFFFF"/>
            <w:vAlign w:val="center"/>
          </w:tcPr>
          <w:p w:rsidR="00733543" w:rsidRPr="009A6C66" w:rsidRDefault="002078A0" w:rsidP="0016000C">
            <w:pPr>
              <w:pStyle w:val="Other0"/>
              <w:shd w:val="clear" w:color="auto" w:fill="auto"/>
              <w:rPr>
                <w:b/>
                <w:color w:val="auto"/>
                <w:sz w:val="20"/>
                <w:szCs w:val="20"/>
              </w:rPr>
            </w:pPr>
            <w:r w:rsidRPr="009A6C66">
              <w:rPr>
                <w:b/>
                <w:color w:val="auto"/>
                <w:sz w:val="20"/>
                <w:szCs w:val="20"/>
              </w:rPr>
              <w:t>30</w:t>
            </w:r>
            <w:r w:rsidR="00733543" w:rsidRPr="009A6C66">
              <w:rPr>
                <w:b/>
                <w:color w:val="auto"/>
                <w:sz w:val="20"/>
                <w:szCs w:val="20"/>
              </w:rPr>
              <w:t xml:space="preserve"> lei</w:t>
            </w:r>
          </w:p>
        </w:tc>
      </w:tr>
      <w:tr w:rsidR="00733543" w:rsidRPr="009A6C66" w:rsidTr="00841823">
        <w:trPr>
          <w:gridAfter w:val="2"/>
          <w:wAfter w:w="53" w:type="dxa"/>
          <w:trHeight w:hRule="exact" w:val="603"/>
          <w:jc w:val="center"/>
        </w:trPr>
        <w:tc>
          <w:tcPr>
            <w:tcW w:w="1243" w:type="dxa"/>
            <w:tcBorders>
              <w:top w:val="single" w:sz="4" w:space="0" w:color="auto"/>
              <w:left w:val="single" w:sz="4" w:space="0" w:color="auto"/>
            </w:tcBorders>
            <w:shd w:val="clear" w:color="auto" w:fill="FFFFFF"/>
            <w:vAlign w:val="center"/>
          </w:tcPr>
          <w:p w:rsidR="00733543" w:rsidRPr="009A6C66" w:rsidRDefault="00733543">
            <w:pPr>
              <w:pStyle w:val="Other0"/>
              <w:shd w:val="clear" w:color="auto" w:fill="auto"/>
              <w:rPr>
                <w:color w:val="auto"/>
              </w:rPr>
            </w:pPr>
            <w:r w:rsidRPr="009A6C66">
              <w:rPr>
                <w:color w:val="auto"/>
              </w:rPr>
              <w:t>20.</w:t>
            </w:r>
          </w:p>
        </w:tc>
        <w:tc>
          <w:tcPr>
            <w:tcW w:w="6706" w:type="dxa"/>
            <w:tcBorders>
              <w:top w:val="single" w:sz="4" w:space="0" w:color="auto"/>
              <w:left w:val="single" w:sz="4" w:space="0" w:color="auto"/>
            </w:tcBorders>
            <w:shd w:val="clear" w:color="auto" w:fill="FFFFFF"/>
            <w:vAlign w:val="center"/>
          </w:tcPr>
          <w:p w:rsidR="00733543" w:rsidRPr="009A6C66" w:rsidRDefault="00733543">
            <w:pPr>
              <w:pStyle w:val="Other0"/>
              <w:shd w:val="clear" w:color="auto" w:fill="auto"/>
              <w:jc w:val="both"/>
              <w:rPr>
                <w:color w:val="auto"/>
                <w:sz w:val="20"/>
                <w:szCs w:val="20"/>
              </w:rPr>
            </w:pPr>
            <w:proofErr w:type="spellStart"/>
            <w:r w:rsidRPr="009A6C66">
              <w:rPr>
                <w:color w:val="auto"/>
                <w:sz w:val="28"/>
                <w:szCs w:val="28"/>
                <w:lang w:val="fr-FR"/>
              </w:rPr>
              <w:t>pentru</w:t>
            </w:r>
            <w:proofErr w:type="spellEnd"/>
            <w:r w:rsidRPr="009A6C66">
              <w:rPr>
                <w:color w:val="auto"/>
                <w:sz w:val="28"/>
                <w:szCs w:val="28"/>
                <w:lang w:val="fr-FR"/>
              </w:rPr>
              <w:t xml:space="preserve"> </w:t>
            </w:r>
            <w:proofErr w:type="spellStart"/>
            <w:r w:rsidRPr="009A6C66">
              <w:rPr>
                <w:color w:val="auto"/>
                <w:sz w:val="28"/>
                <w:szCs w:val="28"/>
                <w:lang w:val="fr-FR"/>
              </w:rPr>
              <w:t>tineret</w:t>
            </w:r>
            <w:proofErr w:type="spellEnd"/>
            <w:r w:rsidRPr="009A6C66">
              <w:rPr>
                <w:color w:val="auto"/>
                <w:sz w:val="28"/>
                <w:szCs w:val="28"/>
                <w:lang w:val="fr-FR"/>
              </w:rPr>
              <w:t xml:space="preserve"> bovin</w:t>
            </w:r>
          </w:p>
        </w:tc>
        <w:tc>
          <w:tcPr>
            <w:tcW w:w="2915" w:type="dxa"/>
            <w:gridSpan w:val="2"/>
            <w:tcBorders>
              <w:top w:val="single" w:sz="4" w:space="0" w:color="auto"/>
              <w:left w:val="single" w:sz="4" w:space="0" w:color="auto"/>
            </w:tcBorders>
            <w:shd w:val="clear" w:color="auto" w:fill="FFFFFF"/>
            <w:vAlign w:val="center"/>
          </w:tcPr>
          <w:p w:rsidR="00733543" w:rsidRPr="009A6C66" w:rsidRDefault="00733543" w:rsidP="00CC5C24">
            <w:pPr>
              <w:pStyle w:val="Other0"/>
              <w:shd w:val="clear" w:color="auto" w:fill="auto"/>
              <w:rPr>
                <w:b/>
                <w:color w:val="auto"/>
                <w:sz w:val="20"/>
                <w:szCs w:val="20"/>
              </w:rPr>
            </w:pPr>
            <w:r w:rsidRPr="009A6C66">
              <w:rPr>
                <w:b/>
                <w:color w:val="auto"/>
                <w:sz w:val="20"/>
                <w:szCs w:val="20"/>
              </w:rPr>
              <w:t>20 lei</w:t>
            </w:r>
          </w:p>
        </w:tc>
        <w:tc>
          <w:tcPr>
            <w:tcW w:w="3431" w:type="dxa"/>
            <w:gridSpan w:val="2"/>
            <w:tcBorders>
              <w:top w:val="single" w:sz="4" w:space="0" w:color="auto"/>
              <w:left w:val="single" w:sz="4" w:space="0" w:color="auto"/>
              <w:right w:val="single" w:sz="4" w:space="0" w:color="auto"/>
            </w:tcBorders>
            <w:shd w:val="clear" w:color="auto" w:fill="FFFFFF"/>
            <w:vAlign w:val="center"/>
          </w:tcPr>
          <w:p w:rsidR="00733543" w:rsidRPr="009A6C66" w:rsidRDefault="002078A0" w:rsidP="0016000C">
            <w:pPr>
              <w:pStyle w:val="Other0"/>
              <w:shd w:val="clear" w:color="auto" w:fill="auto"/>
              <w:rPr>
                <w:b/>
                <w:color w:val="auto"/>
                <w:sz w:val="20"/>
                <w:szCs w:val="20"/>
              </w:rPr>
            </w:pPr>
            <w:r w:rsidRPr="009A6C66">
              <w:rPr>
                <w:b/>
                <w:color w:val="auto"/>
                <w:sz w:val="20"/>
                <w:szCs w:val="20"/>
              </w:rPr>
              <w:t>20</w:t>
            </w:r>
            <w:r w:rsidR="00733543" w:rsidRPr="009A6C66">
              <w:rPr>
                <w:b/>
                <w:color w:val="auto"/>
                <w:sz w:val="20"/>
                <w:szCs w:val="20"/>
              </w:rPr>
              <w:t xml:space="preserve"> lei</w:t>
            </w:r>
          </w:p>
        </w:tc>
      </w:tr>
      <w:tr w:rsidR="00733543" w:rsidRPr="009A6C66" w:rsidTr="00841823">
        <w:trPr>
          <w:gridAfter w:val="2"/>
          <w:wAfter w:w="53" w:type="dxa"/>
          <w:trHeight w:hRule="exact" w:val="603"/>
          <w:jc w:val="center"/>
        </w:trPr>
        <w:tc>
          <w:tcPr>
            <w:tcW w:w="1243" w:type="dxa"/>
            <w:tcBorders>
              <w:top w:val="single" w:sz="4" w:space="0" w:color="auto"/>
              <w:left w:val="single" w:sz="4" w:space="0" w:color="auto"/>
            </w:tcBorders>
            <w:shd w:val="clear" w:color="auto" w:fill="FFFFFF"/>
            <w:vAlign w:val="center"/>
          </w:tcPr>
          <w:p w:rsidR="00733543" w:rsidRPr="009A6C66" w:rsidRDefault="00733543">
            <w:pPr>
              <w:pStyle w:val="Other0"/>
              <w:shd w:val="clear" w:color="auto" w:fill="auto"/>
              <w:rPr>
                <w:color w:val="auto"/>
              </w:rPr>
            </w:pPr>
            <w:r w:rsidRPr="009A6C66">
              <w:rPr>
                <w:color w:val="auto"/>
              </w:rPr>
              <w:t>21.</w:t>
            </w:r>
          </w:p>
        </w:tc>
        <w:tc>
          <w:tcPr>
            <w:tcW w:w="6706" w:type="dxa"/>
            <w:tcBorders>
              <w:top w:val="single" w:sz="4" w:space="0" w:color="auto"/>
              <w:left w:val="single" w:sz="4" w:space="0" w:color="auto"/>
            </w:tcBorders>
            <w:shd w:val="clear" w:color="auto" w:fill="FFFFFF"/>
            <w:vAlign w:val="center"/>
          </w:tcPr>
          <w:p w:rsidR="00733543" w:rsidRPr="009A6C66" w:rsidRDefault="00733543">
            <w:pPr>
              <w:pStyle w:val="Other0"/>
              <w:shd w:val="clear" w:color="auto" w:fill="auto"/>
              <w:jc w:val="both"/>
              <w:rPr>
                <w:color w:val="auto"/>
                <w:sz w:val="20"/>
                <w:szCs w:val="20"/>
              </w:rPr>
            </w:pPr>
            <w:proofErr w:type="spellStart"/>
            <w:r w:rsidRPr="009A6C66">
              <w:rPr>
                <w:color w:val="auto"/>
                <w:sz w:val="28"/>
                <w:szCs w:val="28"/>
                <w:lang w:val="fr-FR"/>
              </w:rPr>
              <w:t>pentru</w:t>
            </w:r>
            <w:proofErr w:type="spellEnd"/>
            <w:r w:rsidRPr="009A6C66">
              <w:rPr>
                <w:color w:val="auto"/>
                <w:sz w:val="28"/>
                <w:szCs w:val="28"/>
                <w:lang w:val="fr-FR"/>
              </w:rPr>
              <w:t xml:space="preserve"> ovine si caprine  </w:t>
            </w:r>
          </w:p>
        </w:tc>
        <w:tc>
          <w:tcPr>
            <w:tcW w:w="2915" w:type="dxa"/>
            <w:gridSpan w:val="2"/>
            <w:tcBorders>
              <w:top w:val="single" w:sz="4" w:space="0" w:color="auto"/>
              <w:left w:val="single" w:sz="4" w:space="0" w:color="auto"/>
            </w:tcBorders>
            <w:shd w:val="clear" w:color="auto" w:fill="FFFFFF"/>
            <w:vAlign w:val="center"/>
          </w:tcPr>
          <w:p w:rsidR="00733543" w:rsidRPr="009A6C66" w:rsidRDefault="00733543" w:rsidP="00CC5C24">
            <w:pPr>
              <w:pStyle w:val="Other0"/>
              <w:shd w:val="clear" w:color="auto" w:fill="auto"/>
              <w:rPr>
                <w:b/>
                <w:color w:val="auto"/>
                <w:sz w:val="20"/>
                <w:szCs w:val="20"/>
              </w:rPr>
            </w:pPr>
            <w:r w:rsidRPr="009A6C66">
              <w:rPr>
                <w:b/>
                <w:color w:val="auto"/>
                <w:sz w:val="20"/>
                <w:szCs w:val="20"/>
              </w:rPr>
              <w:t>8 lei</w:t>
            </w:r>
          </w:p>
        </w:tc>
        <w:tc>
          <w:tcPr>
            <w:tcW w:w="3431" w:type="dxa"/>
            <w:gridSpan w:val="2"/>
            <w:tcBorders>
              <w:top w:val="single" w:sz="4" w:space="0" w:color="auto"/>
              <w:left w:val="single" w:sz="4" w:space="0" w:color="auto"/>
              <w:right w:val="single" w:sz="4" w:space="0" w:color="auto"/>
            </w:tcBorders>
            <w:shd w:val="clear" w:color="auto" w:fill="FFFFFF"/>
            <w:vAlign w:val="center"/>
          </w:tcPr>
          <w:p w:rsidR="00733543" w:rsidRPr="009A6C66" w:rsidRDefault="00733543" w:rsidP="003C2D90">
            <w:pPr>
              <w:pStyle w:val="Other0"/>
              <w:shd w:val="clear" w:color="auto" w:fill="auto"/>
              <w:rPr>
                <w:b/>
                <w:color w:val="auto"/>
                <w:sz w:val="20"/>
                <w:szCs w:val="20"/>
              </w:rPr>
            </w:pPr>
            <w:r w:rsidRPr="009A6C66">
              <w:rPr>
                <w:b/>
                <w:color w:val="auto"/>
                <w:sz w:val="20"/>
                <w:szCs w:val="20"/>
              </w:rPr>
              <w:t>8 lei</w:t>
            </w:r>
          </w:p>
        </w:tc>
      </w:tr>
      <w:tr w:rsidR="00733543" w:rsidRPr="009A6C66" w:rsidTr="00841823">
        <w:trPr>
          <w:gridAfter w:val="2"/>
          <w:wAfter w:w="53" w:type="dxa"/>
          <w:trHeight w:hRule="exact" w:val="603"/>
          <w:jc w:val="center"/>
        </w:trPr>
        <w:tc>
          <w:tcPr>
            <w:tcW w:w="1243" w:type="dxa"/>
            <w:tcBorders>
              <w:top w:val="single" w:sz="4" w:space="0" w:color="auto"/>
              <w:left w:val="single" w:sz="4" w:space="0" w:color="auto"/>
            </w:tcBorders>
            <w:shd w:val="clear" w:color="auto" w:fill="FFFFFF"/>
            <w:vAlign w:val="center"/>
          </w:tcPr>
          <w:p w:rsidR="00733543" w:rsidRPr="009A6C66" w:rsidRDefault="00733543">
            <w:pPr>
              <w:pStyle w:val="Other0"/>
              <w:shd w:val="clear" w:color="auto" w:fill="auto"/>
              <w:rPr>
                <w:color w:val="auto"/>
              </w:rPr>
            </w:pPr>
            <w:r w:rsidRPr="009A6C66">
              <w:rPr>
                <w:color w:val="auto"/>
              </w:rPr>
              <w:t>22.</w:t>
            </w:r>
          </w:p>
        </w:tc>
        <w:tc>
          <w:tcPr>
            <w:tcW w:w="6706" w:type="dxa"/>
            <w:tcBorders>
              <w:top w:val="single" w:sz="4" w:space="0" w:color="auto"/>
              <w:left w:val="single" w:sz="4" w:space="0" w:color="auto"/>
            </w:tcBorders>
            <w:shd w:val="clear" w:color="auto" w:fill="FFFFFF"/>
            <w:vAlign w:val="center"/>
          </w:tcPr>
          <w:p w:rsidR="00733543" w:rsidRPr="009A6C66" w:rsidRDefault="00733543">
            <w:pPr>
              <w:pStyle w:val="Other0"/>
              <w:shd w:val="clear" w:color="auto" w:fill="auto"/>
              <w:jc w:val="both"/>
              <w:rPr>
                <w:color w:val="auto"/>
                <w:sz w:val="20"/>
                <w:szCs w:val="20"/>
              </w:rPr>
            </w:pPr>
            <w:proofErr w:type="spellStart"/>
            <w:r w:rsidRPr="009A6C66">
              <w:rPr>
                <w:color w:val="auto"/>
                <w:sz w:val="28"/>
                <w:szCs w:val="28"/>
                <w:lang w:val="fr-FR"/>
              </w:rPr>
              <w:t>pentru</w:t>
            </w:r>
            <w:proofErr w:type="spellEnd"/>
            <w:r w:rsidRPr="009A6C66">
              <w:rPr>
                <w:color w:val="auto"/>
                <w:sz w:val="28"/>
                <w:szCs w:val="28"/>
                <w:lang w:val="fr-FR"/>
              </w:rPr>
              <w:t xml:space="preserve"> </w:t>
            </w:r>
            <w:proofErr w:type="spellStart"/>
            <w:r w:rsidRPr="009A6C66">
              <w:rPr>
                <w:color w:val="auto"/>
                <w:sz w:val="28"/>
                <w:szCs w:val="28"/>
                <w:lang w:val="fr-FR"/>
              </w:rPr>
              <w:t>cabaline</w:t>
            </w:r>
            <w:proofErr w:type="spellEnd"/>
          </w:p>
        </w:tc>
        <w:tc>
          <w:tcPr>
            <w:tcW w:w="2915" w:type="dxa"/>
            <w:gridSpan w:val="2"/>
            <w:tcBorders>
              <w:top w:val="single" w:sz="4" w:space="0" w:color="auto"/>
              <w:left w:val="single" w:sz="4" w:space="0" w:color="auto"/>
            </w:tcBorders>
            <w:shd w:val="clear" w:color="auto" w:fill="FFFFFF"/>
            <w:vAlign w:val="center"/>
          </w:tcPr>
          <w:p w:rsidR="00733543" w:rsidRPr="009A6C66" w:rsidRDefault="00733543" w:rsidP="00CC5C24">
            <w:pPr>
              <w:pStyle w:val="Other0"/>
              <w:shd w:val="clear" w:color="auto" w:fill="auto"/>
              <w:rPr>
                <w:b/>
                <w:color w:val="auto"/>
                <w:sz w:val="20"/>
                <w:szCs w:val="20"/>
              </w:rPr>
            </w:pPr>
            <w:r w:rsidRPr="009A6C66">
              <w:rPr>
                <w:b/>
                <w:color w:val="auto"/>
                <w:sz w:val="20"/>
                <w:szCs w:val="20"/>
              </w:rPr>
              <w:t>44 lei</w:t>
            </w:r>
          </w:p>
        </w:tc>
        <w:tc>
          <w:tcPr>
            <w:tcW w:w="3431" w:type="dxa"/>
            <w:gridSpan w:val="2"/>
            <w:tcBorders>
              <w:top w:val="single" w:sz="4" w:space="0" w:color="auto"/>
              <w:left w:val="single" w:sz="4" w:space="0" w:color="auto"/>
              <w:right w:val="single" w:sz="4" w:space="0" w:color="auto"/>
            </w:tcBorders>
            <w:shd w:val="clear" w:color="auto" w:fill="FFFFFF"/>
            <w:vAlign w:val="center"/>
          </w:tcPr>
          <w:p w:rsidR="00733543" w:rsidRPr="009A6C66" w:rsidRDefault="002078A0" w:rsidP="0016000C">
            <w:pPr>
              <w:pStyle w:val="Other0"/>
              <w:shd w:val="clear" w:color="auto" w:fill="auto"/>
              <w:rPr>
                <w:b/>
                <w:color w:val="auto"/>
                <w:sz w:val="20"/>
                <w:szCs w:val="20"/>
              </w:rPr>
            </w:pPr>
            <w:r w:rsidRPr="009A6C66">
              <w:rPr>
                <w:b/>
                <w:color w:val="auto"/>
                <w:sz w:val="20"/>
                <w:szCs w:val="20"/>
              </w:rPr>
              <w:t>44</w:t>
            </w:r>
            <w:r w:rsidR="00733543" w:rsidRPr="009A6C66">
              <w:rPr>
                <w:b/>
                <w:color w:val="auto"/>
                <w:sz w:val="20"/>
                <w:szCs w:val="20"/>
              </w:rPr>
              <w:t xml:space="preserve"> lei</w:t>
            </w:r>
          </w:p>
        </w:tc>
      </w:tr>
      <w:tr w:rsidR="00733543" w:rsidRPr="009A6C66" w:rsidTr="00841823">
        <w:trPr>
          <w:gridAfter w:val="2"/>
          <w:wAfter w:w="53" w:type="dxa"/>
          <w:trHeight w:hRule="exact" w:val="792"/>
          <w:jc w:val="center"/>
        </w:trPr>
        <w:tc>
          <w:tcPr>
            <w:tcW w:w="1243" w:type="dxa"/>
            <w:tcBorders>
              <w:top w:val="single" w:sz="4" w:space="0" w:color="auto"/>
              <w:left w:val="single" w:sz="4" w:space="0" w:color="auto"/>
              <w:bottom w:val="single" w:sz="4" w:space="0" w:color="auto"/>
            </w:tcBorders>
            <w:shd w:val="clear" w:color="auto" w:fill="FFFFFF"/>
            <w:vAlign w:val="center"/>
          </w:tcPr>
          <w:p w:rsidR="00733543" w:rsidRPr="009A6C66" w:rsidRDefault="00733543">
            <w:pPr>
              <w:pStyle w:val="Other0"/>
              <w:shd w:val="clear" w:color="auto" w:fill="auto"/>
              <w:rPr>
                <w:color w:val="auto"/>
              </w:rPr>
            </w:pPr>
            <w:r w:rsidRPr="009A6C66">
              <w:rPr>
                <w:color w:val="auto"/>
              </w:rPr>
              <w:t>23.</w:t>
            </w:r>
          </w:p>
        </w:tc>
        <w:tc>
          <w:tcPr>
            <w:tcW w:w="6706" w:type="dxa"/>
            <w:tcBorders>
              <w:top w:val="single" w:sz="4" w:space="0" w:color="auto"/>
              <w:left w:val="single" w:sz="4" w:space="0" w:color="auto"/>
              <w:bottom w:val="single" w:sz="4" w:space="0" w:color="auto"/>
            </w:tcBorders>
            <w:shd w:val="clear" w:color="auto" w:fill="FFFFFF"/>
            <w:vAlign w:val="center"/>
          </w:tcPr>
          <w:p w:rsidR="00733543" w:rsidRPr="009A6C66" w:rsidRDefault="00733543">
            <w:pPr>
              <w:pStyle w:val="Other0"/>
              <w:shd w:val="clear" w:color="auto" w:fill="auto"/>
              <w:jc w:val="both"/>
              <w:rPr>
                <w:color w:val="auto"/>
                <w:sz w:val="28"/>
                <w:szCs w:val="28"/>
                <w:lang w:val="fr-FR"/>
              </w:rPr>
            </w:pPr>
            <w:r w:rsidRPr="009A6C66">
              <w:rPr>
                <w:color w:val="auto"/>
                <w:sz w:val="28"/>
                <w:szCs w:val="28"/>
                <w:lang w:val="fr-FR"/>
              </w:rPr>
              <w:t xml:space="preserve">Taxa program de </w:t>
            </w:r>
            <w:proofErr w:type="spellStart"/>
            <w:r w:rsidRPr="009A6C66">
              <w:rPr>
                <w:color w:val="auto"/>
                <w:sz w:val="28"/>
                <w:szCs w:val="28"/>
                <w:lang w:val="fr-FR"/>
              </w:rPr>
              <w:t>functionare</w:t>
            </w:r>
            <w:proofErr w:type="spellEnd"/>
            <w:r w:rsidRPr="009A6C66">
              <w:rPr>
                <w:color w:val="auto"/>
                <w:sz w:val="28"/>
                <w:szCs w:val="28"/>
                <w:lang w:val="fr-FR"/>
              </w:rPr>
              <w:t xml:space="preserve"> </w:t>
            </w:r>
          </w:p>
        </w:tc>
        <w:tc>
          <w:tcPr>
            <w:tcW w:w="2915" w:type="dxa"/>
            <w:gridSpan w:val="2"/>
            <w:tcBorders>
              <w:top w:val="single" w:sz="4" w:space="0" w:color="auto"/>
              <w:left w:val="single" w:sz="4" w:space="0" w:color="auto"/>
              <w:bottom w:val="single" w:sz="4" w:space="0" w:color="auto"/>
            </w:tcBorders>
            <w:shd w:val="clear" w:color="auto" w:fill="FFFFFF"/>
            <w:vAlign w:val="center"/>
          </w:tcPr>
          <w:p w:rsidR="00733543" w:rsidRPr="009A6C66" w:rsidRDefault="009A6C66" w:rsidP="00CC5C24">
            <w:pPr>
              <w:pStyle w:val="Other0"/>
              <w:shd w:val="clear" w:color="auto" w:fill="auto"/>
              <w:rPr>
                <w:b/>
                <w:color w:val="auto"/>
                <w:sz w:val="20"/>
                <w:szCs w:val="20"/>
              </w:rPr>
            </w:pPr>
            <w:r>
              <w:rPr>
                <w:b/>
                <w:color w:val="auto"/>
                <w:sz w:val="20"/>
                <w:szCs w:val="20"/>
              </w:rPr>
              <w:t>3</w:t>
            </w:r>
            <w:r w:rsidRPr="009A6C66">
              <w:rPr>
                <w:b/>
                <w:color w:val="auto"/>
                <w:sz w:val="20"/>
                <w:szCs w:val="20"/>
              </w:rPr>
              <w:t>0</w:t>
            </w:r>
            <w:r w:rsidR="002078A0" w:rsidRPr="009A6C66">
              <w:rPr>
                <w:b/>
                <w:color w:val="auto"/>
                <w:sz w:val="20"/>
                <w:szCs w:val="20"/>
              </w:rPr>
              <w:t xml:space="preserve"> </w:t>
            </w:r>
            <w:r w:rsidR="00733543" w:rsidRPr="009A6C66">
              <w:rPr>
                <w:b/>
                <w:color w:val="auto"/>
                <w:sz w:val="20"/>
                <w:szCs w:val="20"/>
              </w:rPr>
              <w:t>lei</w:t>
            </w:r>
          </w:p>
        </w:tc>
        <w:tc>
          <w:tcPr>
            <w:tcW w:w="343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33543" w:rsidRPr="009A6C66" w:rsidRDefault="009A6C66" w:rsidP="0016000C">
            <w:pPr>
              <w:pStyle w:val="Other0"/>
              <w:shd w:val="clear" w:color="auto" w:fill="auto"/>
              <w:rPr>
                <w:b/>
                <w:color w:val="auto"/>
                <w:sz w:val="20"/>
                <w:szCs w:val="20"/>
              </w:rPr>
            </w:pPr>
            <w:r w:rsidRPr="009A6C66">
              <w:rPr>
                <w:b/>
                <w:color w:val="auto"/>
                <w:sz w:val="20"/>
                <w:szCs w:val="20"/>
              </w:rPr>
              <w:t>30</w:t>
            </w:r>
            <w:r w:rsidR="00733543" w:rsidRPr="009A6C66">
              <w:rPr>
                <w:b/>
                <w:color w:val="auto"/>
                <w:sz w:val="20"/>
                <w:szCs w:val="20"/>
              </w:rPr>
              <w:t xml:space="preserve"> lei</w:t>
            </w:r>
          </w:p>
        </w:tc>
      </w:tr>
      <w:tr w:rsidR="00733543" w:rsidRPr="009A6C66" w:rsidTr="00841823">
        <w:trPr>
          <w:gridAfter w:val="1"/>
          <w:wAfter w:w="23" w:type="dxa"/>
          <w:trHeight w:val="327"/>
          <w:jc w:val="center"/>
        </w:trPr>
        <w:tc>
          <w:tcPr>
            <w:tcW w:w="1243" w:type="dxa"/>
            <w:vMerge w:val="restart"/>
            <w:tcBorders>
              <w:top w:val="single" w:sz="4" w:space="0" w:color="auto"/>
              <w:left w:val="single" w:sz="4" w:space="0" w:color="auto"/>
              <w:bottom w:val="single" w:sz="4" w:space="0" w:color="auto"/>
            </w:tcBorders>
            <w:shd w:val="clear" w:color="auto" w:fill="FFFFFF"/>
            <w:vAlign w:val="center"/>
          </w:tcPr>
          <w:p w:rsidR="00733543" w:rsidRPr="009A6C66" w:rsidRDefault="00733543">
            <w:pPr>
              <w:pStyle w:val="Other0"/>
              <w:shd w:val="clear" w:color="auto" w:fill="auto"/>
              <w:rPr>
                <w:color w:val="auto"/>
              </w:rPr>
            </w:pPr>
            <w:r w:rsidRPr="009A6C66">
              <w:rPr>
                <w:color w:val="auto"/>
              </w:rPr>
              <w:t>24.</w:t>
            </w:r>
          </w:p>
        </w:tc>
        <w:tc>
          <w:tcPr>
            <w:tcW w:w="6706" w:type="dxa"/>
            <w:vMerge w:val="restart"/>
            <w:tcBorders>
              <w:top w:val="single" w:sz="4" w:space="0" w:color="auto"/>
              <w:left w:val="single" w:sz="4" w:space="0" w:color="auto"/>
              <w:bottom w:val="single" w:sz="4" w:space="0" w:color="auto"/>
            </w:tcBorders>
            <w:shd w:val="clear" w:color="auto" w:fill="FFFFFF"/>
            <w:vAlign w:val="center"/>
          </w:tcPr>
          <w:p w:rsidR="00733543" w:rsidRPr="009A6C66" w:rsidRDefault="00733543">
            <w:pPr>
              <w:pStyle w:val="Other0"/>
              <w:shd w:val="clear" w:color="auto" w:fill="auto"/>
              <w:jc w:val="both"/>
              <w:rPr>
                <w:color w:val="auto"/>
                <w:sz w:val="28"/>
                <w:szCs w:val="28"/>
                <w:lang w:val="fr-FR"/>
              </w:rPr>
            </w:pPr>
            <w:r w:rsidRPr="009A6C66">
              <w:rPr>
                <w:color w:val="auto"/>
                <w:sz w:val="28"/>
                <w:szCs w:val="28"/>
                <w:lang w:val="fr-FR"/>
              </w:rPr>
              <w:t xml:space="preserve">Taxa </w:t>
            </w:r>
            <w:proofErr w:type="spellStart"/>
            <w:r w:rsidRPr="009A6C66">
              <w:rPr>
                <w:color w:val="auto"/>
                <w:sz w:val="28"/>
                <w:szCs w:val="28"/>
                <w:lang w:val="fr-FR"/>
              </w:rPr>
              <w:t>inregistrare</w:t>
            </w:r>
            <w:proofErr w:type="spellEnd"/>
            <w:r w:rsidRPr="009A6C66">
              <w:rPr>
                <w:color w:val="auto"/>
                <w:sz w:val="28"/>
                <w:szCs w:val="28"/>
                <w:lang w:val="fr-FR"/>
              </w:rPr>
              <w:t xml:space="preserve"> </w:t>
            </w:r>
            <w:proofErr w:type="spellStart"/>
            <w:r w:rsidRPr="009A6C66">
              <w:rPr>
                <w:color w:val="auto"/>
                <w:sz w:val="28"/>
                <w:szCs w:val="28"/>
                <w:lang w:val="fr-FR"/>
              </w:rPr>
              <w:t>contract</w:t>
            </w:r>
            <w:proofErr w:type="spellEnd"/>
            <w:r w:rsidRPr="009A6C66">
              <w:rPr>
                <w:color w:val="auto"/>
                <w:sz w:val="28"/>
                <w:szCs w:val="28"/>
                <w:lang w:val="fr-FR"/>
              </w:rPr>
              <w:t xml:space="preserve"> </w:t>
            </w:r>
            <w:proofErr w:type="gramStart"/>
            <w:r w:rsidRPr="009A6C66">
              <w:rPr>
                <w:color w:val="auto"/>
                <w:sz w:val="28"/>
                <w:szCs w:val="28"/>
                <w:lang w:val="fr-FR"/>
              </w:rPr>
              <w:t xml:space="preserve">de </w:t>
            </w:r>
            <w:proofErr w:type="spellStart"/>
            <w:r w:rsidRPr="009A6C66">
              <w:rPr>
                <w:color w:val="auto"/>
                <w:sz w:val="28"/>
                <w:szCs w:val="28"/>
                <w:lang w:val="fr-FR"/>
              </w:rPr>
              <w:t>arenda</w:t>
            </w:r>
            <w:proofErr w:type="spellEnd"/>
            <w:proofErr w:type="gramEnd"/>
          </w:p>
        </w:tc>
        <w:tc>
          <w:tcPr>
            <w:tcW w:w="959" w:type="dxa"/>
            <w:tcBorders>
              <w:top w:val="single" w:sz="4" w:space="0" w:color="auto"/>
              <w:left w:val="single" w:sz="4" w:space="0" w:color="auto"/>
              <w:bottom w:val="single" w:sz="4" w:space="0" w:color="auto"/>
            </w:tcBorders>
            <w:shd w:val="clear" w:color="auto" w:fill="FFFFFF"/>
            <w:vAlign w:val="center"/>
          </w:tcPr>
          <w:p w:rsidR="00733543" w:rsidRPr="009A6C66" w:rsidRDefault="00733543" w:rsidP="00CC5C24">
            <w:pPr>
              <w:pStyle w:val="Other0"/>
              <w:shd w:val="clear" w:color="auto" w:fill="auto"/>
              <w:rPr>
                <w:b/>
                <w:color w:val="auto"/>
                <w:sz w:val="20"/>
                <w:szCs w:val="20"/>
              </w:rPr>
            </w:pPr>
            <w:r w:rsidRPr="009A6C66">
              <w:rPr>
                <w:b/>
                <w:color w:val="auto"/>
                <w:sz w:val="20"/>
                <w:szCs w:val="20"/>
              </w:rPr>
              <w:t>Contract</w:t>
            </w:r>
          </w:p>
        </w:tc>
        <w:tc>
          <w:tcPr>
            <w:tcW w:w="1956" w:type="dxa"/>
            <w:tcBorders>
              <w:top w:val="single" w:sz="4" w:space="0" w:color="auto"/>
              <w:left w:val="single" w:sz="4" w:space="0" w:color="auto"/>
              <w:bottom w:val="single" w:sz="4" w:space="0" w:color="auto"/>
            </w:tcBorders>
            <w:shd w:val="clear" w:color="auto" w:fill="FFFFFF"/>
            <w:vAlign w:val="center"/>
          </w:tcPr>
          <w:p w:rsidR="00733543" w:rsidRPr="009A6C66" w:rsidRDefault="00733543" w:rsidP="00CC5C24">
            <w:pPr>
              <w:pStyle w:val="Other0"/>
              <w:shd w:val="clear" w:color="auto" w:fill="auto"/>
              <w:rPr>
                <w:b/>
                <w:color w:val="auto"/>
                <w:sz w:val="20"/>
                <w:szCs w:val="20"/>
              </w:rPr>
            </w:pPr>
            <w:r w:rsidRPr="009A6C66">
              <w:rPr>
                <w:b/>
                <w:color w:val="auto"/>
                <w:sz w:val="20"/>
                <w:szCs w:val="20"/>
              </w:rPr>
              <w:t>15 lei</w:t>
            </w:r>
          </w:p>
        </w:tc>
        <w:tc>
          <w:tcPr>
            <w:tcW w:w="962" w:type="dxa"/>
            <w:tcBorders>
              <w:top w:val="single" w:sz="4" w:space="0" w:color="auto"/>
              <w:left w:val="single" w:sz="4" w:space="0" w:color="auto"/>
              <w:bottom w:val="single" w:sz="4" w:space="0" w:color="auto"/>
            </w:tcBorders>
            <w:shd w:val="clear" w:color="auto" w:fill="FFFFFF"/>
            <w:vAlign w:val="center"/>
          </w:tcPr>
          <w:p w:rsidR="00733543" w:rsidRPr="009A6C66" w:rsidRDefault="00733543" w:rsidP="0016000C">
            <w:pPr>
              <w:pStyle w:val="Other0"/>
              <w:shd w:val="clear" w:color="auto" w:fill="auto"/>
              <w:rPr>
                <w:b/>
                <w:color w:val="auto"/>
                <w:sz w:val="20"/>
                <w:szCs w:val="20"/>
              </w:rPr>
            </w:pPr>
            <w:r w:rsidRPr="009A6C66">
              <w:rPr>
                <w:b/>
                <w:color w:val="auto"/>
                <w:sz w:val="20"/>
                <w:szCs w:val="20"/>
              </w:rPr>
              <w:t>Contract</w:t>
            </w:r>
          </w:p>
        </w:tc>
        <w:tc>
          <w:tcPr>
            <w:tcW w:w="249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33543" w:rsidRPr="009A6C66" w:rsidRDefault="002078A0" w:rsidP="0016000C">
            <w:pPr>
              <w:pStyle w:val="Other0"/>
              <w:shd w:val="clear" w:color="auto" w:fill="auto"/>
              <w:rPr>
                <w:b/>
                <w:color w:val="auto"/>
                <w:sz w:val="20"/>
                <w:szCs w:val="20"/>
              </w:rPr>
            </w:pPr>
            <w:r w:rsidRPr="009A6C66">
              <w:rPr>
                <w:b/>
                <w:color w:val="auto"/>
                <w:sz w:val="20"/>
                <w:szCs w:val="20"/>
              </w:rPr>
              <w:t>15</w:t>
            </w:r>
            <w:r w:rsidR="00733543" w:rsidRPr="009A6C66">
              <w:rPr>
                <w:b/>
                <w:color w:val="auto"/>
                <w:sz w:val="20"/>
                <w:szCs w:val="20"/>
              </w:rPr>
              <w:t xml:space="preserve"> lei</w:t>
            </w:r>
          </w:p>
        </w:tc>
      </w:tr>
      <w:tr w:rsidR="00733543" w:rsidRPr="009A6C66" w:rsidTr="00841823">
        <w:trPr>
          <w:gridAfter w:val="1"/>
          <w:wAfter w:w="23" w:type="dxa"/>
          <w:trHeight w:hRule="exact" w:val="545"/>
          <w:jc w:val="center"/>
        </w:trPr>
        <w:tc>
          <w:tcPr>
            <w:tcW w:w="1243" w:type="dxa"/>
            <w:vMerge/>
            <w:tcBorders>
              <w:top w:val="single" w:sz="4" w:space="0" w:color="auto"/>
              <w:left w:val="single" w:sz="4" w:space="0" w:color="auto"/>
              <w:bottom w:val="single" w:sz="4" w:space="0" w:color="auto"/>
            </w:tcBorders>
            <w:shd w:val="clear" w:color="auto" w:fill="FFFFFF"/>
            <w:vAlign w:val="center"/>
          </w:tcPr>
          <w:p w:rsidR="00733543" w:rsidRPr="009A6C66" w:rsidRDefault="00733543">
            <w:pPr>
              <w:pStyle w:val="Other0"/>
              <w:shd w:val="clear" w:color="auto" w:fill="auto"/>
              <w:rPr>
                <w:color w:val="auto"/>
              </w:rPr>
            </w:pPr>
          </w:p>
        </w:tc>
        <w:tc>
          <w:tcPr>
            <w:tcW w:w="6706" w:type="dxa"/>
            <w:vMerge/>
            <w:tcBorders>
              <w:top w:val="single" w:sz="4" w:space="0" w:color="auto"/>
              <w:left w:val="single" w:sz="4" w:space="0" w:color="auto"/>
              <w:bottom w:val="single" w:sz="4" w:space="0" w:color="auto"/>
            </w:tcBorders>
            <w:shd w:val="clear" w:color="auto" w:fill="FFFFFF"/>
            <w:vAlign w:val="center"/>
          </w:tcPr>
          <w:p w:rsidR="00733543" w:rsidRPr="009A6C66" w:rsidRDefault="00733543">
            <w:pPr>
              <w:pStyle w:val="Other0"/>
              <w:shd w:val="clear" w:color="auto" w:fill="auto"/>
              <w:jc w:val="both"/>
              <w:rPr>
                <w:color w:val="auto"/>
                <w:sz w:val="28"/>
                <w:szCs w:val="28"/>
                <w:lang w:val="fr-FR"/>
              </w:rPr>
            </w:pPr>
          </w:p>
        </w:tc>
        <w:tc>
          <w:tcPr>
            <w:tcW w:w="959" w:type="dxa"/>
            <w:tcBorders>
              <w:top w:val="single" w:sz="4" w:space="0" w:color="auto"/>
              <w:left w:val="single" w:sz="4" w:space="0" w:color="auto"/>
              <w:bottom w:val="single" w:sz="4" w:space="0" w:color="auto"/>
            </w:tcBorders>
            <w:shd w:val="clear" w:color="auto" w:fill="FFFFFF"/>
            <w:vAlign w:val="center"/>
          </w:tcPr>
          <w:p w:rsidR="00733543" w:rsidRPr="009A6C66" w:rsidRDefault="00733543" w:rsidP="00CC5C24">
            <w:pPr>
              <w:pStyle w:val="Other0"/>
              <w:shd w:val="clear" w:color="auto" w:fill="auto"/>
              <w:rPr>
                <w:b/>
                <w:color w:val="auto"/>
                <w:sz w:val="20"/>
                <w:szCs w:val="20"/>
              </w:rPr>
            </w:pPr>
            <w:r w:rsidRPr="009A6C66">
              <w:rPr>
                <w:b/>
                <w:color w:val="auto"/>
                <w:sz w:val="20"/>
                <w:szCs w:val="20"/>
              </w:rPr>
              <w:t>Act aditional</w:t>
            </w:r>
          </w:p>
        </w:tc>
        <w:tc>
          <w:tcPr>
            <w:tcW w:w="1956" w:type="dxa"/>
            <w:tcBorders>
              <w:top w:val="single" w:sz="4" w:space="0" w:color="auto"/>
              <w:left w:val="single" w:sz="4" w:space="0" w:color="auto"/>
              <w:bottom w:val="single" w:sz="4" w:space="0" w:color="auto"/>
            </w:tcBorders>
            <w:shd w:val="clear" w:color="auto" w:fill="FFFFFF"/>
            <w:vAlign w:val="center"/>
          </w:tcPr>
          <w:p w:rsidR="00733543" w:rsidRPr="009A6C66" w:rsidRDefault="00733543" w:rsidP="00CC5C24">
            <w:pPr>
              <w:pStyle w:val="Other0"/>
              <w:shd w:val="clear" w:color="auto" w:fill="auto"/>
              <w:rPr>
                <w:b/>
                <w:color w:val="auto"/>
                <w:sz w:val="20"/>
                <w:szCs w:val="20"/>
              </w:rPr>
            </w:pPr>
            <w:r w:rsidRPr="009A6C66">
              <w:rPr>
                <w:b/>
                <w:color w:val="auto"/>
                <w:sz w:val="20"/>
                <w:szCs w:val="20"/>
              </w:rPr>
              <w:t>10 lei</w:t>
            </w:r>
          </w:p>
        </w:tc>
        <w:tc>
          <w:tcPr>
            <w:tcW w:w="962" w:type="dxa"/>
            <w:tcBorders>
              <w:top w:val="single" w:sz="4" w:space="0" w:color="auto"/>
              <w:left w:val="single" w:sz="4" w:space="0" w:color="auto"/>
              <w:bottom w:val="single" w:sz="4" w:space="0" w:color="auto"/>
            </w:tcBorders>
            <w:shd w:val="clear" w:color="auto" w:fill="FFFFFF"/>
            <w:vAlign w:val="center"/>
          </w:tcPr>
          <w:p w:rsidR="00733543" w:rsidRPr="009A6C66" w:rsidRDefault="00733543" w:rsidP="0016000C">
            <w:pPr>
              <w:pStyle w:val="Other0"/>
              <w:shd w:val="clear" w:color="auto" w:fill="auto"/>
              <w:rPr>
                <w:b/>
                <w:color w:val="auto"/>
                <w:sz w:val="20"/>
                <w:szCs w:val="20"/>
              </w:rPr>
            </w:pPr>
            <w:r w:rsidRPr="009A6C66">
              <w:rPr>
                <w:b/>
                <w:color w:val="auto"/>
                <w:sz w:val="20"/>
                <w:szCs w:val="20"/>
              </w:rPr>
              <w:t>Act aditional</w:t>
            </w:r>
          </w:p>
        </w:tc>
        <w:tc>
          <w:tcPr>
            <w:tcW w:w="249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33543" w:rsidRPr="009A6C66" w:rsidRDefault="009A6C66" w:rsidP="0016000C">
            <w:pPr>
              <w:pStyle w:val="Other0"/>
              <w:shd w:val="clear" w:color="auto" w:fill="auto"/>
              <w:rPr>
                <w:b/>
                <w:color w:val="auto"/>
                <w:sz w:val="20"/>
                <w:szCs w:val="20"/>
              </w:rPr>
            </w:pPr>
            <w:r w:rsidRPr="009A6C66">
              <w:rPr>
                <w:b/>
                <w:color w:val="auto"/>
                <w:sz w:val="20"/>
                <w:szCs w:val="20"/>
              </w:rPr>
              <w:t>10</w:t>
            </w:r>
            <w:r w:rsidR="00733543" w:rsidRPr="009A6C66">
              <w:rPr>
                <w:b/>
                <w:color w:val="auto"/>
                <w:sz w:val="20"/>
                <w:szCs w:val="20"/>
              </w:rPr>
              <w:t xml:space="preserve"> lei</w:t>
            </w:r>
          </w:p>
        </w:tc>
      </w:tr>
      <w:tr w:rsidR="00733543" w:rsidRPr="009A6C66" w:rsidTr="00841823">
        <w:trPr>
          <w:gridAfter w:val="1"/>
          <w:wAfter w:w="23" w:type="dxa"/>
          <w:trHeight w:val="350"/>
          <w:jc w:val="center"/>
        </w:trPr>
        <w:tc>
          <w:tcPr>
            <w:tcW w:w="1243" w:type="dxa"/>
            <w:vMerge w:val="restart"/>
            <w:tcBorders>
              <w:top w:val="single" w:sz="4" w:space="0" w:color="auto"/>
              <w:left w:val="single" w:sz="4" w:space="0" w:color="auto"/>
              <w:bottom w:val="single" w:sz="4" w:space="0" w:color="auto"/>
            </w:tcBorders>
            <w:shd w:val="clear" w:color="auto" w:fill="FFFFFF"/>
            <w:vAlign w:val="center"/>
          </w:tcPr>
          <w:p w:rsidR="00733543" w:rsidRPr="009A6C66" w:rsidRDefault="00733543">
            <w:pPr>
              <w:pStyle w:val="Other0"/>
              <w:shd w:val="clear" w:color="auto" w:fill="auto"/>
              <w:rPr>
                <w:color w:val="auto"/>
              </w:rPr>
            </w:pPr>
            <w:r w:rsidRPr="009A6C66">
              <w:rPr>
                <w:color w:val="auto"/>
              </w:rPr>
              <w:t xml:space="preserve">25. </w:t>
            </w:r>
          </w:p>
        </w:tc>
        <w:tc>
          <w:tcPr>
            <w:tcW w:w="6706" w:type="dxa"/>
            <w:vMerge w:val="restart"/>
            <w:tcBorders>
              <w:top w:val="single" w:sz="4" w:space="0" w:color="auto"/>
              <w:left w:val="single" w:sz="4" w:space="0" w:color="auto"/>
              <w:bottom w:val="single" w:sz="4" w:space="0" w:color="auto"/>
            </w:tcBorders>
            <w:shd w:val="clear" w:color="auto" w:fill="FFFFFF"/>
            <w:vAlign w:val="center"/>
          </w:tcPr>
          <w:p w:rsidR="00733543" w:rsidRPr="009A6C66" w:rsidRDefault="00733543">
            <w:pPr>
              <w:pStyle w:val="Other0"/>
              <w:shd w:val="clear" w:color="auto" w:fill="auto"/>
              <w:jc w:val="both"/>
              <w:rPr>
                <w:color w:val="auto"/>
                <w:sz w:val="28"/>
                <w:szCs w:val="28"/>
                <w:lang w:val="fr-FR"/>
              </w:rPr>
            </w:pPr>
            <w:r w:rsidRPr="009A6C66">
              <w:rPr>
                <w:color w:val="auto"/>
                <w:sz w:val="28"/>
                <w:szCs w:val="28"/>
                <w:lang w:val="fr-FR"/>
              </w:rPr>
              <w:t xml:space="preserve">Taxa </w:t>
            </w:r>
            <w:proofErr w:type="spellStart"/>
            <w:r w:rsidRPr="009A6C66">
              <w:rPr>
                <w:color w:val="auto"/>
                <w:sz w:val="28"/>
                <w:szCs w:val="28"/>
                <w:lang w:val="fr-FR"/>
              </w:rPr>
              <w:t>inchiriere</w:t>
            </w:r>
            <w:proofErr w:type="spellEnd"/>
            <w:r w:rsidRPr="009A6C66">
              <w:rPr>
                <w:color w:val="auto"/>
                <w:sz w:val="28"/>
                <w:szCs w:val="28"/>
                <w:lang w:val="fr-FR"/>
              </w:rPr>
              <w:t xml:space="preserve"> </w:t>
            </w:r>
            <w:proofErr w:type="spellStart"/>
            <w:r w:rsidRPr="009A6C66">
              <w:rPr>
                <w:color w:val="auto"/>
                <w:sz w:val="28"/>
                <w:szCs w:val="28"/>
                <w:lang w:val="fr-FR"/>
              </w:rPr>
              <w:t>parcare</w:t>
            </w:r>
            <w:proofErr w:type="spellEnd"/>
            <w:r w:rsidRPr="009A6C66">
              <w:rPr>
                <w:color w:val="auto"/>
                <w:sz w:val="28"/>
                <w:szCs w:val="28"/>
                <w:lang w:val="fr-FR"/>
              </w:rPr>
              <w:t xml:space="preserve"> </w:t>
            </w:r>
          </w:p>
        </w:tc>
        <w:tc>
          <w:tcPr>
            <w:tcW w:w="2915" w:type="dxa"/>
            <w:gridSpan w:val="2"/>
            <w:tcBorders>
              <w:top w:val="single" w:sz="4" w:space="0" w:color="auto"/>
              <w:left w:val="single" w:sz="4" w:space="0" w:color="auto"/>
              <w:bottom w:val="single" w:sz="4" w:space="0" w:color="auto"/>
            </w:tcBorders>
            <w:shd w:val="clear" w:color="auto" w:fill="FFFFFF"/>
            <w:vAlign w:val="center"/>
          </w:tcPr>
          <w:p w:rsidR="00733543" w:rsidRPr="009A6C66" w:rsidRDefault="009A6C66" w:rsidP="00CC5C24">
            <w:pPr>
              <w:pStyle w:val="Other0"/>
              <w:shd w:val="clear" w:color="auto" w:fill="auto"/>
              <w:rPr>
                <w:b/>
                <w:color w:val="auto"/>
                <w:sz w:val="20"/>
                <w:szCs w:val="20"/>
              </w:rPr>
            </w:pPr>
            <w:r>
              <w:rPr>
                <w:b/>
                <w:color w:val="auto"/>
                <w:sz w:val="20"/>
                <w:szCs w:val="20"/>
              </w:rPr>
              <w:t>30</w:t>
            </w:r>
            <w:r w:rsidR="00733543" w:rsidRPr="009A6C66">
              <w:rPr>
                <w:b/>
                <w:color w:val="auto"/>
                <w:sz w:val="20"/>
                <w:szCs w:val="20"/>
              </w:rPr>
              <w:t xml:space="preserve"> lei/noapte/atovehicul</w:t>
            </w:r>
          </w:p>
        </w:tc>
        <w:tc>
          <w:tcPr>
            <w:tcW w:w="346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733543" w:rsidRPr="009A6C66" w:rsidRDefault="00733543" w:rsidP="0016000C">
            <w:pPr>
              <w:pStyle w:val="Other0"/>
              <w:shd w:val="clear" w:color="auto" w:fill="auto"/>
              <w:rPr>
                <w:b/>
                <w:color w:val="auto"/>
                <w:sz w:val="20"/>
                <w:szCs w:val="20"/>
              </w:rPr>
            </w:pPr>
            <w:r w:rsidRPr="009A6C66">
              <w:rPr>
                <w:b/>
                <w:color w:val="auto"/>
                <w:sz w:val="20"/>
                <w:szCs w:val="20"/>
              </w:rPr>
              <w:t>30 lei/noapte/atovehicul</w:t>
            </w:r>
          </w:p>
        </w:tc>
      </w:tr>
      <w:tr w:rsidR="00733543" w:rsidRPr="009A6C66" w:rsidTr="00841823">
        <w:trPr>
          <w:gridAfter w:val="1"/>
          <w:wAfter w:w="23" w:type="dxa"/>
          <w:trHeight w:hRule="exact" w:val="695"/>
          <w:jc w:val="center"/>
        </w:trPr>
        <w:tc>
          <w:tcPr>
            <w:tcW w:w="1243" w:type="dxa"/>
            <w:vMerge/>
            <w:tcBorders>
              <w:top w:val="single" w:sz="4" w:space="0" w:color="auto"/>
              <w:left w:val="single" w:sz="4" w:space="0" w:color="auto"/>
              <w:bottom w:val="single" w:sz="4" w:space="0" w:color="auto"/>
            </w:tcBorders>
            <w:shd w:val="clear" w:color="auto" w:fill="FFFFFF"/>
            <w:vAlign w:val="center"/>
          </w:tcPr>
          <w:p w:rsidR="00733543" w:rsidRPr="009A6C66" w:rsidRDefault="00733543">
            <w:pPr>
              <w:pStyle w:val="Other0"/>
              <w:shd w:val="clear" w:color="auto" w:fill="auto"/>
              <w:rPr>
                <w:color w:val="auto"/>
              </w:rPr>
            </w:pPr>
          </w:p>
        </w:tc>
        <w:tc>
          <w:tcPr>
            <w:tcW w:w="6706" w:type="dxa"/>
            <w:vMerge/>
            <w:tcBorders>
              <w:top w:val="single" w:sz="4" w:space="0" w:color="auto"/>
              <w:left w:val="single" w:sz="4" w:space="0" w:color="auto"/>
              <w:bottom w:val="single" w:sz="4" w:space="0" w:color="auto"/>
            </w:tcBorders>
            <w:shd w:val="clear" w:color="auto" w:fill="FFFFFF"/>
            <w:vAlign w:val="center"/>
          </w:tcPr>
          <w:p w:rsidR="00733543" w:rsidRPr="009A6C66" w:rsidRDefault="00733543">
            <w:pPr>
              <w:pStyle w:val="Other0"/>
              <w:shd w:val="clear" w:color="auto" w:fill="auto"/>
              <w:jc w:val="both"/>
              <w:rPr>
                <w:color w:val="auto"/>
                <w:sz w:val="28"/>
                <w:szCs w:val="28"/>
                <w:lang w:val="fr-FR"/>
              </w:rPr>
            </w:pPr>
          </w:p>
        </w:tc>
        <w:tc>
          <w:tcPr>
            <w:tcW w:w="2915" w:type="dxa"/>
            <w:gridSpan w:val="2"/>
            <w:tcBorders>
              <w:top w:val="single" w:sz="4" w:space="0" w:color="auto"/>
              <w:left w:val="single" w:sz="4" w:space="0" w:color="auto"/>
              <w:bottom w:val="single" w:sz="4" w:space="0" w:color="auto"/>
            </w:tcBorders>
            <w:shd w:val="clear" w:color="auto" w:fill="FFFFFF"/>
            <w:vAlign w:val="center"/>
          </w:tcPr>
          <w:p w:rsidR="00733543" w:rsidRPr="009A6C66" w:rsidRDefault="009A6C66" w:rsidP="00CC5C24">
            <w:pPr>
              <w:pStyle w:val="Other0"/>
              <w:shd w:val="clear" w:color="auto" w:fill="auto"/>
              <w:rPr>
                <w:b/>
                <w:color w:val="auto"/>
                <w:sz w:val="20"/>
                <w:szCs w:val="20"/>
              </w:rPr>
            </w:pPr>
            <w:r>
              <w:rPr>
                <w:b/>
                <w:color w:val="auto"/>
                <w:sz w:val="20"/>
                <w:szCs w:val="20"/>
              </w:rPr>
              <w:t>300</w:t>
            </w:r>
            <w:r w:rsidR="00733543" w:rsidRPr="009A6C66">
              <w:rPr>
                <w:b/>
                <w:color w:val="auto"/>
                <w:sz w:val="20"/>
                <w:szCs w:val="20"/>
              </w:rPr>
              <w:t xml:space="preserve"> lei abonament/luna/autovehicul</w:t>
            </w:r>
          </w:p>
        </w:tc>
        <w:tc>
          <w:tcPr>
            <w:tcW w:w="346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733543" w:rsidRPr="009A6C66" w:rsidRDefault="009A6C66" w:rsidP="0016000C">
            <w:pPr>
              <w:pStyle w:val="Other0"/>
              <w:shd w:val="clear" w:color="auto" w:fill="auto"/>
              <w:rPr>
                <w:b/>
                <w:color w:val="auto"/>
                <w:sz w:val="20"/>
                <w:szCs w:val="20"/>
              </w:rPr>
            </w:pPr>
            <w:r w:rsidRPr="009A6C66">
              <w:rPr>
                <w:b/>
                <w:color w:val="auto"/>
                <w:sz w:val="20"/>
                <w:szCs w:val="20"/>
              </w:rPr>
              <w:t>300</w:t>
            </w:r>
            <w:r w:rsidR="00733543" w:rsidRPr="009A6C66">
              <w:rPr>
                <w:b/>
                <w:color w:val="auto"/>
                <w:sz w:val="20"/>
                <w:szCs w:val="20"/>
              </w:rPr>
              <w:t xml:space="preserve"> lei abonament/luna/autovehicul</w:t>
            </w:r>
          </w:p>
        </w:tc>
      </w:tr>
      <w:tr w:rsidR="00733543" w:rsidRPr="009A6C66" w:rsidTr="00841823">
        <w:trPr>
          <w:gridAfter w:val="2"/>
          <w:wAfter w:w="53" w:type="dxa"/>
          <w:trHeight w:val="379"/>
          <w:jc w:val="center"/>
        </w:trPr>
        <w:tc>
          <w:tcPr>
            <w:tcW w:w="1243" w:type="dxa"/>
            <w:vMerge w:val="restart"/>
            <w:tcBorders>
              <w:top w:val="single" w:sz="4" w:space="0" w:color="auto"/>
              <w:left w:val="single" w:sz="4" w:space="0" w:color="auto"/>
            </w:tcBorders>
            <w:shd w:val="clear" w:color="auto" w:fill="FFFFFF"/>
            <w:vAlign w:val="center"/>
          </w:tcPr>
          <w:p w:rsidR="00733543" w:rsidRPr="009A6C66" w:rsidRDefault="00733543">
            <w:pPr>
              <w:pStyle w:val="Other0"/>
              <w:shd w:val="clear" w:color="auto" w:fill="auto"/>
              <w:rPr>
                <w:color w:val="auto"/>
              </w:rPr>
            </w:pPr>
            <w:r w:rsidRPr="009A6C66">
              <w:rPr>
                <w:color w:val="auto"/>
              </w:rPr>
              <w:t xml:space="preserve">26. </w:t>
            </w:r>
          </w:p>
        </w:tc>
        <w:tc>
          <w:tcPr>
            <w:tcW w:w="6706" w:type="dxa"/>
            <w:vMerge w:val="restart"/>
            <w:tcBorders>
              <w:top w:val="single" w:sz="4" w:space="0" w:color="auto"/>
              <w:left w:val="single" w:sz="4" w:space="0" w:color="auto"/>
            </w:tcBorders>
            <w:shd w:val="clear" w:color="auto" w:fill="FFFFFF"/>
            <w:vAlign w:val="center"/>
          </w:tcPr>
          <w:p w:rsidR="00733543" w:rsidRPr="009A6C66" w:rsidRDefault="00733543">
            <w:pPr>
              <w:pStyle w:val="Other0"/>
              <w:shd w:val="clear" w:color="auto" w:fill="auto"/>
              <w:jc w:val="both"/>
              <w:rPr>
                <w:color w:val="auto"/>
                <w:sz w:val="28"/>
                <w:szCs w:val="28"/>
                <w:lang w:val="fr-FR"/>
              </w:rPr>
            </w:pPr>
            <w:r w:rsidRPr="009A6C66">
              <w:rPr>
                <w:color w:val="auto"/>
                <w:sz w:val="28"/>
                <w:szCs w:val="28"/>
                <w:lang w:val="fr-FR"/>
              </w:rPr>
              <w:t xml:space="preserve">Taxa </w:t>
            </w:r>
            <w:proofErr w:type="spellStart"/>
            <w:r w:rsidRPr="009A6C66">
              <w:rPr>
                <w:color w:val="auto"/>
                <w:sz w:val="28"/>
                <w:szCs w:val="28"/>
                <w:lang w:val="fr-FR"/>
              </w:rPr>
              <w:t>fotocopii</w:t>
            </w:r>
            <w:proofErr w:type="spellEnd"/>
            <w:r w:rsidRPr="009A6C66">
              <w:rPr>
                <w:color w:val="auto"/>
                <w:sz w:val="28"/>
                <w:szCs w:val="28"/>
                <w:lang w:val="fr-FR"/>
              </w:rPr>
              <w:t xml:space="preserve"> documente la </w:t>
            </w:r>
            <w:proofErr w:type="spellStart"/>
            <w:r w:rsidRPr="009A6C66">
              <w:rPr>
                <w:color w:val="auto"/>
                <w:sz w:val="28"/>
                <w:szCs w:val="28"/>
                <w:lang w:val="fr-FR"/>
              </w:rPr>
              <w:t>cerere</w:t>
            </w:r>
            <w:proofErr w:type="spellEnd"/>
          </w:p>
        </w:tc>
        <w:tc>
          <w:tcPr>
            <w:tcW w:w="2915" w:type="dxa"/>
            <w:gridSpan w:val="2"/>
            <w:tcBorders>
              <w:top w:val="single" w:sz="4" w:space="0" w:color="auto"/>
              <w:left w:val="single" w:sz="4" w:space="0" w:color="auto"/>
              <w:bottom w:val="single" w:sz="4" w:space="0" w:color="auto"/>
            </w:tcBorders>
            <w:shd w:val="clear" w:color="auto" w:fill="FFFFFF"/>
            <w:vAlign w:val="center"/>
          </w:tcPr>
          <w:p w:rsidR="00733543" w:rsidRPr="009A6C66" w:rsidRDefault="009A6C66" w:rsidP="00CC5C24">
            <w:pPr>
              <w:pStyle w:val="Other0"/>
              <w:shd w:val="clear" w:color="auto" w:fill="auto"/>
              <w:rPr>
                <w:b/>
                <w:color w:val="auto"/>
                <w:sz w:val="20"/>
                <w:szCs w:val="20"/>
              </w:rPr>
            </w:pPr>
            <w:r>
              <w:rPr>
                <w:b/>
                <w:color w:val="auto"/>
                <w:sz w:val="20"/>
                <w:szCs w:val="20"/>
              </w:rPr>
              <w:t>1</w:t>
            </w:r>
            <w:r w:rsidRPr="009A6C66">
              <w:rPr>
                <w:b/>
                <w:color w:val="auto"/>
                <w:sz w:val="20"/>
                <w:szCs w:val="20"/>
              </w:rPr>
              <w:t xml:space="preserve"> </w:t>
            </w:r>
            <w:r w:rsidR="00733543" w:rsidRPr="009A6C66">
              <w:rPr>
                <w:b/>
                <w:color w:val="auto"/>
                <w:sz w:val="20"/>
                <w:szCs w:val="20"/>
              </w:rPr>
              <w:t>lei/pagina A4</w:t>
            </w:r>
          </w:p>
        </w:tc>
        <w:tc>
          <w:tcPr>
            <w:tcW w:w="343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33543" w:rsidRPr="009A6C66" w:rsidRDefault="00733543" w:rsidP="006F3DC3">
            <w:pPr>
              <w:pStyle w:val="Other0"/>
              <w:shd w:val="clear" w:color="auto" w:fill="auto"/>
              <w:jc w:val="left"/>
              <w:rPr>
                <w:b/>
                <w:color w:val="auto"/>
                <w:sz w:val="20"/>
                <w:szCs w:val="20"/>
              </w:rPr>
            </w:pPr>
            <w:r w:rsidRPr="009A6C66">
              <w:rPr>
                <w:b/>
                <w:color w:val="auto"/>
                <w:sz w:val="20"/>
                <w:szCs w:val="20"/>
              </w:rPr>
              <w:t xml:space="preserve">         1  leu/pagina A4</w:t>
            </w:r>
          </w:p>
        </w:tc>
      </w:tr>
      <w:tr w:rsidR="00733543" w:rsidRPr="009A6C66" w:rsidTr="00841823">
        <w:trPr>
          <w:gridAfter w:val="2"/>
          <w:wAfter w:w="53" w:type="dxa"/>
          <w:trHeight w:hRule="exact" w:val="378"/>
          <w:jc w:val="center"/>
        </w:trPr>
        <w:tc>
          <w:tcPr>
            <w:tcW w:w="1243" w:type="dxa"/>
            <w:vMerge/>
            <w:tcBorders>
              <w:left w:val="single" w:sz="4" w:space="0" w:color="auto"/>
              <w:bottom w:val="single" w:sz="4" w:space="0" w:color="auto"/>
            </w:tcBorders>
            <w:shd w:val="clear" w:color="auto" w:fill="FFFFFF"/>
            <w:vAlign w:val="center"/>
          </w:tcPr>
          <w:p w:rsidR="00733543" w:rsidRPr="009A6C66" w:rsidRDefault="00733543">
            <w:pPr>
              <w:pStyle w:val="Other0"/>
              <w:shd w:val="clear" w:color="auto" w:fill="auto"/>
              <w:rPr>
                <w:color w:val="auto"/>
              </w:rPr>
            </w:pPr>
          </w:p>
        </w:tc>
        <w:tc>
          <w:tcPr>
            <w:tcW w:w="6706" w:type="dxa"/>
            <w:vMerge/>
            <w:tcBorders>
              <w:left w:val="single" w:sz="4" w:space="0" w:color="auto"/>
              <w:bottom w:val="single" w:sz="4" w:space="0" w:color="auto"/>
            </w:tcBorders>
            <w:shd w:val="clear" w:color="auto" w:fill="FFFFFF"/>
            <w:vAlign w:val="center"/>
          </w:tcPr>
          <w:p w:rsidR="00733543" w:rsidRPr="009A6C66" w:rsidRDefault="00733543">
            <w:pPr>
              <w:pStyle w:val="Other0"/>
              <w:shd w:val="clear" w:color="auto" w:fill="auto"/>
              <w:jc w:val="both"/>
              <w:rPr>
                <w:color w:val="auto"/>
                <w:sz w:val="28"/>
                <w:szCs w:val="28"/>
                <w:lang w:val="fr-FR"/>
              </w:rPr>
            </w:pPr>
          </w:p>
        </w:tc>
        <w:tc>
          <w:tcPr>
            <w:tcW w:w="2915" w:type="dxa"/>
            <w:gridSpan w:val="2"/>
            <w:tcBorders>
              <w:top w:val="single" w:sz="4" w:space="0" w:color="auto"/>
              <w:left w:val="single" w:sz="4" w:space="0" w:color="auto"/>
              <w:bottom w:val="single" w:sz="4" w:space="0" w:color="auto"/>
            </w:tcBorders>
            <w:shd w:val="clear" w:color="auto" w:fill="FFFFFF"/>
            <w:vAlign w:val="center"/>
          </w:tcPr>
          <w:p w:rsidR="00733543" w:rsidRPr="009A6C66" w:rsidRDefault="009A6C66" w:rsidP="00CC5C24">
            <w:pPr>
              <w:pStyle w:val="Other0"/>
              <w:shd w:val="clear" w:color="auto" w:fill="auto"/>
              <w:rPr>
                <w:b/>
                <w:color w:val="auto"/>
                <w:sz w:val="20"/>
                <w:szCs w:val="20"/>
              </w:rPr>
            </w:pPr>
            <w:r>
              <w:rPr>
                <w:b/>
                <w:color w:val="auto"/>
                <w:sz w:val="20"/>
                <w:szCs w:val="20"/>
              </w:rPr>
              <w:t xml:space="preserve"> 2</w:t>
            </w:r>
            <w:r w:rsidRPr="009A6C66">
              <w:rPr>
                <w:b/>
                <w:color w:val="auto"/>
                <w:sz w:val="20"/>
                <w:szCs w:val="20"/>
              </w:rPr>
              <w:t xml:space="preserve"> </w:t>
            </w:r>
            <w:r w:rsidR="00733543" w:rsidRPr="009A6C66">
              <w:rPr>
                <w:b/>
                <w:color w:val="auto"/>
                <w:sz w:val="20"/>
                <w:szCs w:val="20"/>
              </w:rPr>
              <w:t>leu/pagina A3</w:t>
            </w:r>
          </w:p>
        </w:tc>
        <w:tc>
          <w:tcPr>
            <w:tcW w:w="343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33543" w:rsidRPr="009A6C66" w:rsidRDefault="00733543" w:rsidP="00F95F74">
            <w:pPr>
              <w:pStyle w:val="Other0"/>
              <w:shd w:val="clear" w:color="auto" w:fill="auto"/>
              <w:jc w:val="left"/>
              <w:rPr>
                <w:b/>
                <w:color w:val="auto"/>
                <w:sz w:val="20"/>
                <w:szCs w:val="20"/>
              </w:rPr>
            </w:pPr>
            <w:r w:rsidRPr="009A6C66">
              <w:rPr>
                <w:b/>
                <w:color w:val="auto"/>
                <w:sz w:val="20"/>
                <w:szCs w:val="20"/>
              </w:rPr>
              <w:t xml:space="preserve">         2 leu/pagina A3</w:t>
            </w:r>
          </w:p>
        </w:tc>
      </w:tr>
      <w:tr w:rsidR="00733543" w:rsidRPr="002E5F84" w:rsidTr="00841823">
        <w:trPr>
          <w:gridAfter w:val="2"/>
          <w:wAfter w:w="53" w:type="dxa"/>
          <w:trHeight w:hRule="exact" w:val="506"/>
          <w:jc w:val="center"/>
        </w:trPr>
        <w:tc>
          <w:tcPr>
            <w:tcW w:w="1243" w:type="dxa"/>
            <w:vMerge w:val="restart"/>
            <w:tcBorders>
              <w:left w:val="single" w:sz="4" w:space="0" w:color="auto"/>
            </w:tcBorders>
            <w:shd w:val="clear" w:color="auto" w:fill="FFFFFF"/>
            <w:vAlign w:val="center"/>
          </w:tcPr>
          <w:p w:rsidR="00733543" w:rsidRPr="005B2D2A" w:rsidRDefault="00733543">
            <w:pPr>
              <w:pStyle w:val="Other0"/>
              <w:shd w:val="clear" w:color="auto" w:fill="auto"/>
              <w:rPr>
                <w:color w:val="auto"/>
              </w:rPr>
            </w:pPr>
            <w:r w:rsidRPr="005B2D2A">
              <w:rPr>
                <w:color w:val="auto"/>
              </w:rPr>
              <w:t>27.</w:t>
            </w:r>
          </w:p>
        </w:tc>
        <w:tc>
          <w:tcPr>
            <w:tcW w:w="6706" w:type="dxa"/>
            <w:vMerge w:val="restart"/>
            <w:tcBorders>
              <w:left w:val="single" w:sz="4" w:space="0" w:color="auto"/>
            </w:tcBorders>
            <w:shd w:val="clear" w:color="auto" w:fill="FFFFFF"/>
            <w:vAlign w:val="center"/>
          </w:tcPr>
          <w:p w:rsidR="00733543" w:rsidRPr="005B2D2A" w:rsidRDefault="00733543">
            <w:pPr>
              <w:pStyle w:val="Other0"/>
              <w:shd w:val="clear" w:color="auto" w:fill="auto"/>
              <w:jc w:val="both"/>
              <w:rPr>
                <w:color w:val="auto"/>
                <w:sz w:val="28"/>
                <w:szCs w:val="28"/>
                <w:lang w:val="fr-FR"/>
              </w:rPr>
            </w:pPr>
            <w:r w:rsidRPr="005B2D2A">
              <w:rPr>
                <w:color w:val="auto"/>
                <w:sz w:val="28"/>
                <w:szCs w:val="28"/>
                <w:lang w:val="fr-FR"/>
              </w:rPr>
              <w:t xml:space="preserve">Taxa </w:t>
            </w:r>
            <w:proofErr w:type="spellStart"/>
            <w:r w:rsidRPr="005B2D2A">
              <w:rPr>
                <w:color w:val="auto"/>
                <w:sz w:val="28"/>
                <w:szCs w:val="28"/>
                <w:lang w:val="fr-FR"/>
              </w:rPr>
              <w:t>pentru</w:t>
            </w:r>
            <w:proofErr w:type="spellEnd"/>
            <w:r w:rsidRPr="005B2D2A">
              <w:rPr>
                <w:color w:val="auto"/>
                <w:sz w:val="28"/>
                <w:szCs w:val="28"/>
                <w:lang w:val="fr-FR"/>
              </w:rPr>
              <w:t xml:space="preserve"> </w:t>
            </w:r>
            <w:proofErr w:type="spellStart"/>
            <w:r w:rsidRPr="005B2D2A">
              <w:rPr>
                <w:color w:val="auto"/>
                <w:sz w:val="28"/>
                <w:szCs w:val="28"/>
                <w:lang w:val="fr-FR"/>
              </w:rPr>
              <w:t>eliberarea</w:t>
            </w:r>
            <w:proofErr w:type="spellEnd"/>
            <w:r w:rsidRPr="005B2D2A">
              <w:rPr>
                <w:color w:val="auto"/>
                <w:sz w:val="28"/>
                <w:szCs w:val="28"/>
                <w:lang w:val="fr-FR"/>
              </w:rPr>
              <w:t xml:space="preserve"> </w:t>
            </w:r>
            <w:proofErr w:type="spellStart"/>
            <w:r w:rsidRPr="005B2D2A">
              <w:rPr>
                <w:color w:val="auto"/>
                <w:sz w:val="28"/>
                <w:szCs w:val="28"/>
                <w:lang w:val="fr-FR"/>
              </w:rPr>
              <w:t>certificatului</w:t>
            </w:r>
            <w:proofErr w:type="spellEnd"/>
            <w:r w:rsidRPr="005B2D2A">
              <w:rPr>
                <w:color w:val="auto"/>
                <w:sz w:val="28"/>
                <w:szCs w:val="28"/>
                <w:lang w:val="fr-FR"/>
              </w:rPr>
              <w:t xml:space="preserve"> fiscal in </w:t>
            </w:r>
            <w:proofErr w:type="spellStart"/>
            <w:r w:rsidRPr="005B2D2A">
              <w:rPr>
                <w:color w:val="auto"/>
                <w:sz w:val="28"/>
                <w:szCs w:val="28"/>
                <w:lang w:val="fr-FR"/>
              </w:rPr>
              <w:t>regim</w:t>
            </w:r>
            <w:proofErr w:type="spellEnd"/>
            <w:r w:rsidRPr="005B2D2A">
              <w:rPr>
                <w:color w:val="auto"/>
                <w:sz w:val="28"/>
                <w:szCs w:val="28"/>
                <w:lang w:val="fr-FR"/>
              </w:rPr>
              <w:t xml:space="preserve"> </w:t>
            </w:r>
            <w:proofErr w:type="gramStart"/>
            <w:r w:rsidRPr="005B2D2A">
              <w:rPr>
                <w:color w:val="auto"/>
                <w:sz w:val="28"/>
                <w:szCs w:val="28"/>
                <w:lang w:val="fr-FR"/>
              </w:rPr>
              <w:t>de urgenta</w:t>
            </w:r>
            <w:proofErr w:type="gramEnd"/>
            <w:r w:rsidRPr="005B2D2A">
              <w:rPr>
                <w:color w:val="auto"/>
                <w:sz w:val="28"/>
                <w:szCs w:val="28"/>
                <w:lang w:val="fr-FR"/>
              </w:rPr>
              <w:t xml:space="preserve"> (in </w:t>
            </w:r>
            <w:proofErr w:type="spellStart"/>
            <w:r w:rsidRPr="005B2D2A">
              <w:rPr>
                <w:color w:val="auto"/>
                <w:sz w:val="28"/>
                <w:szCs w:val="28"/>
                <w:lang w:val="fr-FR"/>
              </w:rPr>
              <w:t>aceasi</w:t>
            </w:r>
            <w:proofErr w:type="spellEnd"/>
            <w:r w:rsidRPr="005B2D2A">
              <w:rPr>
                <w:color w:val="auto"/>
                <w:sz w:val="28"/>
                <w:szCs w:val="28"/>
                <w:lang w:val="fr-FR"/>
              </w:rPr>
              <w:t xml:space="preserve"> </w:t>
            </w:r>
            <w:proofErr w:type="spellStart"/>
            <w:r w:rsidRPr="005B2D2A">
              <w:rPr>
                <w:color w:val="auto"/>
                <w:sz w:val="28"/>
                <w:szCs w:val="28"/>
                <w:lang w:val="fr-FR"/>
              </w:rPr>
              <w:t>zi</w:t>
            </w:r>
            <w:proofErr w:type="spellEnd"/>
            <w:r w:rsidRPr="005B2D2A">
              <w:rPr>
                <w:color w:val="auto"/>
                <w:sz w:val="28"/>
                <w:szCs w:val="28"/>
                <w:lang w:val="fr-FR"/>
              </w:rPr>
              <w:t>)</w:t>
            </w:r>
          </w:p>
        </w:tc>
        <w:tc>
          <w:tcPr>
            <w:tcW w:w="959" w:type="dxa"/>
            <w:tcBorders>
              <w:left w:val="single" w:sz="4" w:space="0" w:color="auto"/>
              <w:bottom w:val="single" w:sz="4" w:space="0" w:color="auto"/>
            </w:tcBorders>
            <w:shd w:val="clear" w:color="auto" w:fill="FFFFFF"/>
            <w:vAlign w:val="center"/>
          </w:tcPr>
          <w:p w:rsidR="00733543" w:rsidRPr="005B2D2A" w:rsidRDefault="00733543" w:rsidP="00841823">
            <w:pPr>
              <w:pStyle w:val="Other0"/>
              <w:shd w:val="clear" w:color="auto" w:fill="auto"/>
              <w:rPr>
                <w:b/>
                <w:color w:val="auto"/>
                <w:sz w:val="20"/>
                <w:szCs w:val="20"/>
              </w:rPr>
            </w:pPr>
            <w:r w:rsidRPr="005B2D2A">
              <w:rPr>
                <w:b/>
                <w:color w:val="auto"/>
                <w:sz w:val="20"/>
                <w:szCs w:val="20"/>
              </w:rPr>
              <w:t>Persoane Fizice</w:t>
            </w:r>
          </w:p>
        </w:tc>
        <w:tc>
          <w:tcPr>
            <w:tcW w:w="1956" w:type="dxa"/>
            <w:tcBorders>
              <w:left w:val="single" w:sz="4" w:space="0" w:color="auto"/>
              <w:bottom w:val="single" w:sz="4" w:space="0" w:color="auto"/>
            </w:tcBorders>
            <w:shd w:val="clear" w:color="auto" w:fill="FFFFFF"/>
            <w:vAlign w:val="center"/>
          </w:tcPr>
          <w:p w:rsidR="00733543" w:rsidRPr="005B2D2A" w:rsidRDefault="00733543" w:rsidP="00841823">
            <w:pPr>
              <w:pStyle w:val="Other0"/>
              <w:shd w:val="clear" w:color="auto" w:fill="auto"/>
              <w:rPr>
                <w:b/>
                <w:color w:val="auto"/>
                <w:sz w:val="20"/>
                <w:szCs w:val="20"/>
              </w:rPr>
            </w:pPr>
            <w:r w:rsidRPr="005B2D2A">
              <w:rPr>
                <w:b/>
                <w:color w:val="auto"/>
                <w:sz w:val="20"/>
                <w:szCs w:val="20"/>
              </w:rPr>
              <w:t>25 lei</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rsidR="00733543" w:rsidRPr="005B2D2A" w:rsidRDefault="00733543" w:rsidP="00841823">
            <w:pPr>
              <w:pStyle w:val="Other0"/>
              <w:shd w:val="clear" w:color="auto" w:fill="auto"/>
              <w:rPr>
                <w:b/>
                <w:color w:val="auto"/>
                <w:sz w:val="20"/>
                <w:szCs w:val="20"/>
              </w:rPr>
            </w:pPr>
            <w:r w:rsidRPr="005B2D2A">
              <w:rPr>
                <w:b/>
                <w:color w:val="auto"/>
                <w:sz w:val="20"/>
                <w:szCs w:val="20"/>
              </w:rPr>
              <w:t>Persoane Fizice</w:t>
            </w:r>
          </w:p>
        </w:tc>
        <w:tc>
          <w:tcPr>
            <w:tcW w:w="2469" w:type="dxa"/>
            <w:tcBorders>
              <w:top w:val="single" w:sz="4" w:space="0" w:color="auto"/>
              <w:left w:val="single" w:sz="4" w:space="0" w:color="auto"/>
              <w:bottom w:val="single" w:sz="4" w:space="0" w:color="auto"/>
              <w:right w:val="single" w:sz="4" w:space="0" w:color="auto"/>
            </w:tcBorders>
            <w:shd w:val="clear" w:color="auto" w:fill="FFFFFF"/>
            <w:vAlign w:val="center"/>
          </w:tcPr>
          <w:p w:rsidR="00733543" w:rsidRPr="005B2D2A" w:rsidRDefault="009A6C66" w:rsidP="005B2D2A">
            <w:pPr>
              <w:pStyle w:val="Other0"/>
              <w:shd w:val="clear" w:color="auto" w:fill="auto"/>
              <w:rPr>
                <w:b/>
                <w:color w:val="auto"/>
                <w:sz w:val="20"/>
                <w:szCs w:val="20"/>
              </w:rPr>
            </w:pPr>
            <w:r w:rsidRPr="005B2D2A">
              <w:rPr>
                <w:b/>
                <w:color w:val="auto"/>
                <w:sz w:val="20"/>
                <w:szCs w:val="20"/>
              </w:rPr>
              <w:t>2</w:t>
            </w:r>
            <w:r w:rsidR="005B2D2A" w:rsidRPr="005B2D2A">
              <w:rPr>
                <w:b/>
                <w:color w:val="auto"/>
                <w:sz w:val="20"/>
                <w:szCs w:val="20"/>
              </w:rPr>
              <w:t>5</w:t>
            </w:r>
            <w:r w:rsidR="00733543" w:rsidRPr="005B2D2A">
              <w:rPr>
                <w:b/>
                <w:color w:val="auto"/>
                <w:sz w:val="20"/>
                <w:szCs w:val="20"/>
              </w:rPr>
              <w:t xml:space="preserve"> lei</w:t>
            </w:r>
          </w:p>
        </w:tc>
      </w:tr>
      <w:tr w:rsidR="00733543" w:rsidRPr="002E5F84" w:rsidTr="00841823">
        <w:trPr>
          <w:gridAfter w:val="2"/>
          <w:wAfter w:w="53" w:type="dxa"/>
          <w:trHeight w:hRule="exact" w:val="555"/>
          <w:jc w:val="center"/>
        </w:trPr>
        <w:tc>
          <w:tcPr>
            <w:tcW w:w="1243" w:type="dxa"/>
            <w:vMerge/>
            <w:tcBorders>
              <w:left w:val="single" w:sz="4" w:space="0" w:color="auto"/>
              <w:bottom w:val="single" w:sz="4" w:space="0" w:color="auto"/>
            </w:tcBorders>
            <w:shd w:val="clear" w:color="auto" w:fill="FFFFFF"/>
            <w:vAlign w:val="center"/>
          </w:tcPr>
          <w:p w:rsidR="00733543" w:rsidRPr="005B2D2A" w:rsidRDefault="00733543">
            <w:pPr>
              <w:pStyle w:val="Other0"/>
              <w:shd w:val="clear" w:color="auto" w:fill="auto"/>
              <w:rPr>
                <w:color w:val="auto"/>
              </w:rPr>
            </w:pPr>
          </w:p>
        </w:tc>
        <w:tc>
          <w:tcPr>
            <w:tcW w:w="6706" w:type="dxa"/>
            <w:vMerge/>
            <w:tcBorders>
              <w:left w:val="single" w:sz="4" w:space="0" w:color="auto"/>
              <w:bottom w:val="single" w:sz="4" w:space="0" w:color="auto"/>
            </w:tcBorders>
            <w:shd w:val="clear" w:color="auto" w:fill="FFFFFF"/>
            <w:vAlign w:val="center"/>
          </w:tcPr>
          <w:p w:rsidR="00733543" w:rsidRPr="005B2D2A" w:rsidRDefault="00733543">
            <w:pPr>
              <w:pStyle w:val="Other0"/>
              <w:shd w:val="clear" w:color="auto" w:fill="auto"/>
              <w:jc w:val="both"/>
              <w:rPr>
                <w:color w:val="auto"/>
                <w:sz w:val="28"/>
                <w:szCs w:val="28"/>
                <w:lang w:val="fr-FR"/>
              </w:rPr>
            </w:pPr>
          </w:p>
        </w:tc>
        <w:tc>
          <w:tcPr>
            <w:tcW w:w="959" w:type="dxa"/>
            <w:tcBorders>
              <w:left w:val="single" w:sz="4" w:space="0" w:color="auto"/>
              <w:bottom w:val="single" w:sz="4" w:space="0" w:color="auto"/>
            </w:tcBorders>
            <w:shd w:val="clear" w:color="auto" w:fill="FFFFFF"/>
            <w:vAlign w:val="center"/>
          </w:tcPr>
          <w:p w:rsidR="00733543" w:rsidRPr="005B2D2A" w:rsidRDefault="00733543" w:rsidP="00841823">
            <w:pPr>
              <w:pStyle w:val="Other0"/>
              <w:shd w:val="clear" w:color="auto" w:fill="auto"/>
              <w:ind w:left="13"/>
              <w:rPr>
                <w:b/>
                <w:color w:val="auto"/>
                <w:sz w:val="20"/>
                <w:szCs w:val="20"/>
              </w:rPr>
            </w:pPr>
            <w:r w:rsidRPr="005B2D2A">
              <w:rPr>
                <w:b/>
                <w:color w:val="auto"/>
                <w:sz w:val="20"/>
                <w:szCs w:val="20"/>
              </w:rPr>
              <w:t>Persoane Juridice</w:t>
            </w:r>
          </w:p>
        </w:tc>
        <w:tc>
          <w:tcPr>
            <w:tcW w:w="1956" w:type="dxa"/>
            <w:tcBorders>
              <w:left w:val="single" w:sz="4" w:space="0" w:color="auto"/>
              <w:bottom w:val="single" w:sz="4" w:space="0" w:color="auto"/>
            </w:tcBorders>
            <w:shd w:val="clear" w:color="auto" w:fill="FFFFFF"/>
            <w:vAlign w:val="center"/>
          </w:tcPr>
          <w:p w:rsidR="00733543" w:rsidRPr="005B2D2A" w:rsidRDefault="00733543" w:rsidP="00841823">
            <w:pPr>
              <w:pStyle w:val="Other0"/>
              <w:shd w:val="clear" w:color="auto" w:fill="auto"/>
              <w:ind w:left="13"/>
              <w:rPr>
                <w:b/>
                <w:color w:val="auto"/>
                <w:sz w:val="20"/>
                <w:szCs w:val="20"/>
              </w:rPr>
            </w:pPr>
            <w:r w:rsidRPr="005B2D2A">
              <w:rPr>
                <w:b/>
                <w:color w:val="auto"/>
                <w:sz w:val="20"/>
                <w:szCs w:val="20"/>
              </w:rPr>
              <w:t>50 lei</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rsidR="00733543" w:rsidRPr="005B2D2A" w:rsidRDefault="00733543" w:rsidP="00841823">
            <w:pPr>
              <w:pStyle w:val="Other0"/>
              <w:shd w:val="clear" w:color="auto" w:fill="auto"/>
              <w:ind w:left="13"/>
              <w:rPr>
                <w:b/>
                <w:color w:val="auto"/>
                <w:sz w:val="20"/>
                <w:szCs w:val="20"/>
              </w:rPr>
            </w:pPr>
            <w:r w:rsidRPr="005B2D2A">
              <w:rPr>
                <w:b/>
                <w:color w:val="auto"/>
                <w:sz w:val="20"/>
                <w:szCs w:val="20"/>
              </w:rPr>
              <w:t>Persoane Juridice</w:t>
            </w:r>
          </w:p>
        </w:tc>
        <w:tc>
          <w:tcPr>
            <w:tcW w:w="2469" w:type="dxa"/>
            <w:tcBorders>
              <w:top w:val="single" w:sz="4" w:space="0" w:color="auto"/>
              <w:left w:val="single" w:sz="4" w:space="0" w:color="auto"/>
              <w:bottom w:val="single" w:sz="4" w:space="0" w:color="auto"/>
              <w:right w:val="single" w:sz="4" w:space="0" w:color="auto"/>
            </w:tcBorders>
            <w:shd w:val="clear" w:color="auto" w:fill="FFFFFF"/>
            <w:vAlign w:val="center"/>
          </w:tcPr>
          <w:p w:rsidR="00733543" w:rsidRPr="005B2D2A" w:rsidRDefault="005B2D2A" w:rsidP="005B2D2A">
            <w:pPr>
              <w:pStyle w:val="Other0"/>
              <w:shd w:val="clear" w:color="auto" w:fill="auto"/>
              <w:rPr>
                <w:b/>
                <w:color w:val="auto"/>
                <w:sz w:val="20"/>
                <w:szCs w:val="20"/>
              </w:rPr>
            </w:pPr>
            <w:r w:rsidRPr="005B2D2A">
              <w:rPr>
                <w:b/>
                <w:color w:val="auto"/>
                <w:sz w:val="20"/>
                <w:szCs w:val="20"/>
              </w:rPr>
              <w:t>50</w:t>
            </w:r>
            <w:r w:rsidR="00733543" w:rsidRPr="005B2D2A">
              <w:rPr>
                <w:b/>
                <w:color w:val="auto"/>
                <w:sz w:val="20"/>
                <w:szCs w:val="20"/>
              </w:rPr>
              <w:t xml:space="preserve"> lei</w:t>
            </w:r>
          </w:p>
        </w:tc>
      </w:tr>
      <w:tr w:rsidR="00733543" w:rsidRPr="002E5F84" w:rsidTr="00841823">
        <w:trPr>
          <w:gridAfter w:val="2"/>
          <w:wAfter w:w="53" w:type="dxa"/>
          <w:trHeight w:hRule="exact" w:val="890"/>
          <w:jc w:val="center"/>
        </w:trPr>
        <w:tc>
          <w:tcPr>
            <w:tcW w:w="1243" w:type="dxa"/>
            <w:tcBorders>
              <w:left w:val="single" w:sz="4" w:space="0" w:color="auto"/>
              <w:bottom w:val="single" w:sz="4" w:space="0" w:color="auto"/>
            </w:tcBorders>
            <w:shd w:val="clear" w:color="auto" w:fill="FFFFFF"/>
            <w:vAlign w:val="center"/>
          </w:tcPr>
          <w:p w:rsidR="00733543" w:rsidRPr="00523DB0" w:rsidRDefault="00733543">
            <w:pPr>
              <w:pStyle w:val="Other0"/>
              <w:shd w:val="clear" w:color="auto" w:fill="auto"/>
              <w:rPr>
                <w:color w:val="auto"/>
              </w:rPr>
            </w:pPr>
            <w:r w:rsidRPr="00523DB0">
              <w:rPr>
                <w:color w:val="auto"/>
              </w:rPr>
              <w:t>28.</w:t>
            </w:r>
          </w:p>
        </w:tc>
        <w:tc>
          <w:tcPr>
            <w:tcW w:w="6706" w:type="dxa"/>
            <w:tcBorders>
              <w:left w:val="single" w:sz="4" w:space="0" w:color="auto"/>
              <w:bottom w:val="single" w:sz="4" w:space="0" w:color="auto"/>
            </w:tcBorders>
            <w:shd w:val="clear" w:color="auto" w:fill="FFFFFF"/>
            <w:vAlign w:val="center"/>
          </w:tcPr>
          <w:p w:rsidR="00733543" w:rsidRPr="00523DB0" w:rsidRDefault="00C56353" w:rsidP="002E5F84">
            <w:pPr>
              <w:pStyle w:val="Other0"/>
              <w:shd w:val="clear" w:color="auto" w:fill="auto"/>
              <w:jc w:val="both"/>
              <w:rPr>
                <w:color w:val="auto"/>
                <w:sz w:val="28"/>
                <w:szCs w:val="28"/>
                <w:lang w:val="fr-FR"/>
              </w:rPr>
            </w:pPr>
            <w:r>
              <w:rPr>
                <w:color w:val="auto"/>
                <w:sz w:val="28"/>
                <w:szCs w:val="28"/>
                <w:lang w:val="fr-FR"/>
              </w:rPr>
              <w:t xml:space="preserve">Taxa </w:t>
            </w:r>
            <w:proofErr w:type="spellStart"/>
            <w:r>
              <w:rPr>
                <w:color w:val="auto"/>
                <w:sz w:val="28"/>
                <w:szCs w:val="28"/>
                <w:lang w:val="fr-FR"/>
              </w:rPr>
              <w:t>pentru</w:t>
            </w:r>
            <w:proofErr w:type="spellEnd"/>
            <w:r>
              <w:rPr>
                <w:color w:val="auto"/>
                <w:sz w:val="28"/>
                <w:szCs w:val="28"/>
                <w:lang w:val="fr-FR"/>
              </w:rPr>
              <w:t xml:space="preserve"> </w:t>
            </w:r>
            <w:proofErr w:type="spellStart"/>
            <w:r>
              <w:rPr>
                <w:color w:val="auto"/>
                <w:sz w:val="28"/>
                <w:szCs w:val="28"/>
                <w:lang w:val="fr-FR"/>
              </w:rPr>
              <w:t>eliberarea</w:t>
            </w:r>
            <w:proofErr w:type="spellEnd"/>
            <w:r>
              <w:rPr>
                <w:color w:val="auto"/>
                <w:sz w:val="28"/>
                <w:szCs w:val="28"/>
                <w:lang w:val="fr-FR"/>
              </w:rPr>
              <w:t xml:space="preserve"> </w:t>
            </w:r>
            <w:proofErr w:type="spellStart"/>
            <w:r>
              <w:rPr>
                <w:color w:val="auto"/>
                <w:sz w:val="28"/>
                <w:szCs w:val="28"/>
                <w:lang w:val="fr-FR"/>
              </w:rPr>
              <w:t>adeve</w:t>
            </w:r>
            <w:r w:rsidR="00733543" w:rsidRPr="00523DB0">
              <w:rPr>
                <w:color w:val="auto"/>
                <w:sz w:val="28"/>
                <w:szCs w:val="28"/>
                <w:lang w:val="fr-FR"/>
              </w:rPr>
              <w:t>rinte</w:t>
            </w:r>
            <w:proofErr w:type="spellEnd"/>
            <w:r w:rsidR="00733543" w:rsidRPr="00523DB0">
              <w:rPr>
                <w:color w:val="auto"/>
                <w:sz w:val="28"/>
                <w:szCs w:val="28"/>
                <w:lang w:val="fr-FR"/>
              </w:rPr>
              <w:t xml:space="preserve"> </w:t>
            </w:r>
            <w:proofErr w:type="spellStart"/>
            <w:r w:rsidR="00733543" w:rsidRPr="00523DB0">
              <w:rPr>
                <w:color w:val="auto"/>
                <w:sz w:val="28"/>
                <w:szCs w:val="28"/>
                <w:lang w:val="fr-FR"/>
              </w:rPr>
              <w:t>Registru</w:t>
            </w:r>
            <w:proofErr w:type="spellEnd"/>
            <w:r w:rsidR="00733543" w:rsidRPr="00523DB0">
              <w:rPr>
                <w:color w:val="auto"/>
                <w:sz w:val="28"/>
                <w:szCs w:val="28"/>
                <w:lang w:val="fr-FR"/>
              </w:rPr>
              <w:t xml:space="preserve"> </w:t>
            </w:r>
            <w:proofErr w:type="spellStart"/>
            <w:r w:rsidR="00733543" w:rsidRPr="00523DB0">
              <w:rPr>
                <w:color w:val="auto"/>
                <w:sz w:val="28"/>
                <w:szCs w:val="28"/>
                <w:lang w:val="fr-FR"/>
              </w:rPr>
              <w:t>Agricol</w:t>
            </w:r>
            <w:proofErr w:type="spellEnd"/>
            <w:r w:rsidR="00733543" w:rsidRPr="00523DB0">
              <w:rPr>
                <w:color w:val="auto"/>
                <w:sz w:val="28"/>
                <w:szCs w:val="28"/>
                <w:lang w:val="fr-FR"/>
              </w:rPr>
              <w:t xml:space="preserve"> in </w:t>
            </w:r>
            <w:proofErr w:type="spellStart"/>
            <w:r w:rsidR="00733543" w:rsidRPr="00523DB0">
              <w:rPr>
                <w:color w:val="auto"/>
                <w:sz w:val="28"/>
                <w:szCs w:val="28"/>
                <w:lang w:val="fr-FR"/>
              </w:rPr>
              <w:t>regim</w:t>
            </w:r>
            <w:proofErr w:type="spellEnd"/>
            <w:r w:rsidR="00733543" w:rsidRPr="00523DB0">
              <w:rPr>
                <w:color w:val="auto"/>
                <w:sz w:val="28"/>
                <w:szCs w:val="28"/>
                <w:lang w:val="fr-FR"/>
              </w:rPr>
              <w:t xml:space="preserve"> </w:t>
            </w:r>
            <w:proofErr w:type="gramStart"/>
            <w:r w:rsidR="00733543" w:rsidRPr="00523DB0">
              <w:rPr>
                <w:color w:val="auto"/>
                <w:sz w:val="28"/>
                <w:szCs w:val="28"/>
                <w:lang w:val="fr-FR"/>
              </w:rPr>
              <w:t>de urgenta</w:t>
            </w:r>
            <w:proofErr w:type="gramEnd"/>
            <w:r w:rsidR="00733543" w:rsidRPr="00523DB0">
              <w:rPr>
                <w:color w:val="auto"/>
                <w:sz w:val="28"/>
                <w:szCs w:val="28"/>
                <w:lang w:val="fr-FR"/>
              </w:rPr>
              <w:t xml:space="preserve"> (in </w:t>
            </w:r>
            <w:proofErr w:type="spellStart"/>
            <w:r w:rsidR="00733543" w:rsidRPr="00523DB0">
              <w:rPr>
                <w:color w:val="auto"/>
                <w:sz w:val="28"/>
                <w:szCs w:val="28"/>
                <w:lang w:val="fr-FR"/>
              </w:rPr>
              <w:t>aceasi</w:t>
            </w:r>
            <w:proofErr w:type="spellEnd"/>
            <w:r w:rsidR="00733543" w:rsidRPr="00523DB0">
              <w:rPr>
                <w:color w:val="auto"/>
                <w:sz w:val="28"/>
                <w:szCs w:val="28"/>
                <w:lang w:val="fr-FR"/>
              </w:rPr>
              <w:t xml:space="preserve"> </w:t>
            </w:r>
            <w:proofErr w:type="spellStart"/>
            <w:r w:rsidR="00733543" w:rsidRPr="00523DB0">
              <w:rPr>
                <w:color w:val="auto"/>
                <w:sz w:val="28"/>
                <w:szCs w:val="28"/>
                <w:lang w:val="fr-FR"/>
              </w:rPr>
              <w:t>zi</w:t>
            </w:r>
            <w:proofErr w:type="spellEnd"/>
            <w:r w:rsidR="00733543" w:rsidRPr="00523DB0">
              <w:rPr>
                <w:color w:val="auto"/>
                <w:sz w:val="28"/>
                <w:szCs w:val="28"/>
                <w:lang w:val="fr-FR"/>
              </w:rPr>
              <w:t>)</w:t>
            </w:r>
          </w:p>
        </w:tc>
        <w:tc>
          <w:tcPr>
            <w:tcW w:w="2915" w:type="dxa"/>
            <w:gridSpan w:val="2"/>
            <w:tcBorders>
              <w:left w:val="single" w:sz="4" w:space="0" w:color="auto"/>
              <w:bottom w:val="single" w:sz="4" w:space="0" w:color="auto"/>
            </w:tcBorders>
            <w:shd w:val="clear" w:color="auto" w:fill="FFFFFF"/>
            <w:vAlign w:val="center"/>
          </w:tcPr>
          <w:p w:rsidR="00733543" w:rsidRPr="00523DB0" w:rsidRDefault="00733543" w:rsidP="00901C17">
            <w:pPr>
              <w:pStyle w:val="Other0"/>
              <w:shd w:val="clear" w:color="auto" w:fill="auto"/>
              <w:ind w:left="13"/>
              <w:rPr>
                <w:b/>
                <w:color w:val="auto"/>
                <w:sz w:val="20"/>
                <w:szCs w:val="20"/>
              </w:rPr>
            </w:pPr>
            <w:r w:rsidRPr="00523DB0">
              <w:rPr>
                <w:b/>
                <w:color w:val="auto"/>
                <w:sz w:val="20"/>
                <w:szCs w:val="20"/>
              </w:rPr>
              <w:t>10 lei</w:t>
            </w:r>
          </w:p>
        </w:tc>
        <w:tc>
          <w:tcPr>
            <w:tcW w:w="343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33543" w:rsidRPr="00523DB0" w:rsidRDefault="00733543" w:rsidP="00523DB0">
            <w:pPr>
              <w:pStyle w:val="Other0"/>
              <w:shd w:val="clear" w:color="auto" w:fill="auto"/>
              <w:rPr>
                <w:b/>
                <w:color w:val="auto"/>
                <w:sz w:val="20"/>
                <w:szCs w:val="20"/>
              </w:rPr>
            </w:pPr>
            <w:r w:rsidRPr="00523DB0">
              <w:rPr>
                <w:b/>
                <w:color w:val="auto"/>
                <w:sz w:val="20"/>
                <w:szCs w:val="20"/>
              </w:rPr>
              <w:t>1</w:t>
            </w:r>
            <w:r w:rsidR="00523DB0" w:rsidRPr="00523DB0">
              <w:rPr>
                <w:b/>
                <w:color w:val="auto"/>
                <w:sz w:val="20"/>
                <w:szCs w:val="20"/>
              </w:rPr>
              <w:t>0</w:t>
            </w:r>
            <w:r w:rsidRPr="00523DB0">
              <w:rPr>
                <w:b/>
                <w:color w:val="auto"/>
                <w:sz w:val="20"/>
                <w:szCs w:val="20"/>
              </w:rPr>
              <w:t xml:space="preserve"> lei</w:t>
            </w:r>
          </w:p>
        </w:tc>
      </w:tr>
      <w:tr w:rsidR="0016000C" w:rsidRPr="002E5F84" w:rsidTr="00841823">
        <w:trPr>
          <w:trHeight w:hRule="exact" w:val="1933"/>
          <w:jc w:val="center"/>
        </w:trPr>
        <w:tc>
          <w:tcPr>
            <w:tcW w:w="14348"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16000C" w:rsidRPr="002E5F84" w:rsidRDefault="0016000C" w:rsidP="002E5F84">
            <w:pPr>
              <w:pStyle w:val="NoSpacing"/>
              <w:spacing w:line="360" w:lineRule="auto"/>
              <w:jc w:val="both"/>
              <w:rPr>
                <w:rFonts w:ascii="Times New Roman" w:hAnsi="Times New Roman" w:cs="Times New Roman"/>
                <w:b/>
                <w:bCs/>
                <w:sz w:val="28"/>
                <w:szCs w:val="28"/>
              </w:rPr>
            </w:pPr>
            <w:r w:rsidRPr="002E5F84">
              <w:rPr>
                <w:rFonts w:ascii="Times New Roman" w:hAnsi="Times New Roman" w:cs="Times New Roman"/>
                <w:b/>
                <w:bCs/>
                <w:sz w:val="28"/>
                <w:szCs w:val="28"/>
                <w:u w:val="single"/>
              </w:rPr>
              <w:lastRenderedPageBreak/>
              <w:t>ALTE TAXE LOCALE –</w:t>
            </w:r>
            <w:r w:rsidRPr="002E5F84">
              <w:rPr>
                <w:rFonts w:ascii="Times New Roman" w:hAnsi="Times New Roman" w:cs="Times New Roman"/>
                <w:b/>
                <w:bCs/>
                <w:sz w:val="28"/>
                <w:szCs w:val="28"/>
              </w:rPr>
              <w:t xml:space="preserve"> Art. 486 din Codul Fiscal</w:t>
            </w:r>
          </w:p>
          <w:p w:rsidR="0016000C" w:rsidRPr="002E5F84" w:rsidRDefault="0016000C" w:rsidP="002E5F84">
            <w:pPr>
              <w:pStyle w:val="NoSpacing"/>
              <w:spacing w:line="360" w:lineRule="auto"/>
              <w:jc w:val="both"/>
              <w:rPr>
                <w:rFonts w:ascii="Times New Roman" w:hAnsi="Times New Roman" w:cs="Times New Roman"/>
                <w:sz w:val="24"/>
                <w:szCs w:val="24"/>
              </w:rPr>
            </w:pPr>
            <w:r w:rsidRPr="002E5F84">
              <w:rPr>
                <w:rFonts w:ascii="Times New Roman" w:hAnsi="Times New Roman" w:cs="Times New Roman"/>
                <w:sz w:val="28"/>
                <w:szCs w:val="28"/>
              </w:rPr>
              <w:t>1</w:t>
            </w:r>
            <w:r w:rsidRPr="002E5F84">
              <w:rPr>
                <w:rFonts w:ascii="Times New Roman" w:hAnsi="Times New Roman" w:cs="Times New Roman"/>
                <w:sz w:val="24"/>
                <w:szCs w:val="24"/>
              </w:rPr>
              <w:t>) Consiliile locale, Consiliul General al Municipiului Bucureşti sau consiliile</w:t>
            </w:r>
            <w:r w:rsidR="003C2D90" w:rsidRPr="002E5F84">
              <w:rPr>
                <w:rFonts w:ascii="Times New Roman" w:hAnsi="Times New Roman" w:cs="Times New Roman"/>
                <w:sz w:val="24"/>
                <w:szCs w:val="24"/>
              </w:rPr>
              <w:t xml:space="preserve"> </w:t>
            </w:r>
            <w:r w:rsidRPr="002E5F84">
              <w:rPr>
                <w:rFonts w:ascii="Times New Roman" w:hAnsi="Times New Roman" w:cs="Times New Roman"/>
                <w:sz w:val="24"/>
                <w:szCs w:val="24"/>
              </w:rPr>
              <w:t>judeţene, după caz, pot institui taxe pentru utilizarea temporară a locurilor publice şi pentru vizitarea muzeelor, caselor memoriale, monumentelor istorice de arhitectură</w:t>
            </w:r>
            <w:r w:rsidR="003C2D90" w:rsidRPr="002E5F84">
              <w:rPr>
                <w:rFonts w:ascii="Times New Roman" w:hAnsi="Times New Roman" w:cs="Times New Roman"/>
                <w:sz w:val="24"/>
                <w:szCs w:val="24"/>
              </w:rPr>
              <w:t xml:space="preserve"> </w:t>
            </w:r>
            <w:r w:rsidRPr="002E5F84">
              <w:rPr>
                <w:rFonts w:ascii="Times New Roman" w:hAnsi="Times New Roman" w:cs="Times New Roman"/>
                <w:sz w:val="24"/>
                <w:szCs w:val="24"/>
              </w:rPr>
              <w:t>şi arheologice şi altele asemenea.</w:t>
            </w:r>
          </w:p>
          <w:p w:rsidR="0016000C" w:rsidRPr="002E5F84" w:rsidRDefault="0016000C" w:rsidP="002E5F84">
            <w:pPr>
              <w:pStyle w:val="NoSpacing"/>
              <w:spacing w:line="360" w:lineRule="auto"/>
              <w:jc w:val="both"/>
              <w:rPr>
                <w:rFonts w:ascii="Times New Roman" w:hAnsi="Times New Roman" w:cs="Times New Roman"/>
                <w:sz w:val="24"/>
                <w:szCs w:val="24"/>
              </w:rPr>
            </w:pPr>
            <w:r w:rsidRPr="002E5F84">
              <w:rPr>
                <w:rFonts w:ascii="Times New Roman" w:hAnsi="Times New Roman" w:cs="Times New Roman"/>
                <w:sz w:val="28"/>
                <w:szCs w:val="28"/>
              </w:rPr>
              <w:t>(2</w:t>
            </w:r>
            <w:r w:rsidRPr="002E5F84">
              <w:rPr>
                <w:rFonts w:ascii="Times New Roman" w:hAnsi="Times New Roman" w:cs="Times New Roman"/>
                <w:sz w:val="24"/>
                <w:szCs w:val="24"/>
              </w:rPr>
              <w:t>) Consiliile locale pot institui taxe pentru deţinerea sau utilizarea  echipamentelor</w:t>
            </w:r>
            <w:r w:rsidR="003C2D90" w:rsidRPr="002E5F84">
              <w:rPr>
                <w:rFonts w:ascii="Times New Roman" w:hAnsi="Times New Roman" w:cs="Times New Roman"/>
                <w:sz w:val="24"/>
                <w:szCs w:val="24"/>
              </w:rPr>
              <w:t xml:space="preserve"> </w:t>
            </w:r>
            <w:r w:rsidRPr="002E5F84">
              <w:rPr>
                <w:rFonts w:ascii="Times New Roman" w:hAnsi="Times New Roman" w:cs="Times New Roman"/>
                <w:sz w:val="24"/>
                <w:szCs w:val="24"/>
              </w:rPr>
              <w:t>şi utilajelor destinate obţinerii de venituri care folosesc infrastructura publică locală, pe raza localităţii unde acestea sunt utilizate, precum şi taxe pentru activităţile cu impact asupra</w:t>
            </w:r>
            <w:r w:rsidRPr="002E5F84">
              <w:rPr>
                <w:rFonts w:ascii="Times New Roman" w:hAnsi="Times New Roman" w:cs="Times New Roman"/>
                <w:sz w:val="28"/>
                <w:szCs w:val="28"/>
              </w:rPr>
              <w:t xml:space="preserve"> </w:t>
            </w:r>
            <w:r w:rsidRPr="002E5F84">
              <w:rPr>
                <w:rFonts w:ascii="Times New Roman" w:hAnsi="Times New Roman" w:cs="Times New Roman"/>
                <w:sz w:val="24"/>
                <w:szCs w:val="24"/>
              </w:rPr>
              <w:t>mediului înconjurător.</w:t>
            </w:r>
          </w:p>
          <w:p w:rsidR="0016000C" w:rsidRPr="002E5F84" w:rsidRDefault="0016000C" w:rsidP="00E34709">
            <w:pPr>
              <w:pStyle w:val="NoSpacing"/>
              <w:jc w:val="both"/>
              <w:rPr>
                <w:rFonts w:ascii="Times New Roman" w:hAnsi="Times New Roman" w:cs="Times New Roman"/>
                <w:b/>
                <w:bCs/>
                <w:sz w:val="28"/>
                <w:szCs w:val="28"/>
              </w:rPr>
            </w:pPr>
          </w:p>
          <w:p w:rsidR="0016000C" w:rsidRPr="002E5F84" w:rsidRDefault="0016000C">
            <w:pPr>
              <w:pStyle w:val="Other0"/>
              <w:shd w:val="clear" w:color="auto" w:fill="auto"/>
              <w:rPr>
                <w:color w:val="auto"/>
              </w:rPr>
            </w:pPr>
          </w:p>
        </w:tc>
      </w:tr>
      <w:tr w:rsidR="009C2212" w:rsidRPr="002E5F84" w:rsidTr="00841823">
        <w:trPr>
          <w:trHeight w:hRule="exact" w:val="1193"/>
          <w:jc w:val="center"/>
        </w:trPr>
        <w:tc>
          <w:tcPr>
            <w:tcW w:w="1243" w:type="dxa"/>
            <w:tcBorders>
              <w:top w:val="single" w:sz="4" w:space="0" w:color="auto"/>
              <w:left w:val="single" w:sz="4" w:space="0" w:color="auto"/>
            </w:tcBorders>
            <w:shd w:val="clear" w:color="auto" w:fill="FFFFFF"/>
            <w:vAlign w:val="center"/>
          </w:tcPr>
          <w:p w:rsidR="009C2212" w:rsidRPr="002E5F84" w:rsidRDefault="009C2212" w:rsidP="00203C93">
            <w:pPr>
              <w:pStyle w:val="Other0"/>
              <w:shd w:val="clear" w:color="auto" w:fill="auto"/>
              <w:rPr>
                <w:color w:val="auto"/>
              </w:rPr>
            </w:pPr>
            <w:r w:rsidRPr="002E5F84">
              <w:rPr>
                <w:b/>
                <w:bCs/>
                <w:color w:val="auto"/>
              </w:rPr>
              <w:t>Nr. crt.</w:t>
            </w:r>
          </w:p>
        </w:tc>
        <w:tc>
          <w:tcPr>
            <w:tcW w:w="6706" w:type="dxa"/>
            <w:tcBorders>
              <w:top w:val="single" w:sz="4" w:space="0" w:color="auto"/>
              <w:left w:val="single" w:sz="4" w:space="0" w:color="auto"/>
            </w:tcBorders>
            <w:shd w:val="clear" w:color="auto" w:fill="FFFFFF"/>
            <w:vAlign w:val="center"/>
          </w:tcPr>
          <w:p w:rsidR="009C2212" w:rsidRPr="002E5F84" w:rsidRDefault="009C2212" w:rsidP="00E34709">
            <w:pPr>
              <w:pStyle w:val="Other0"/>
              <w:shd w:val="clear" w:color="auto" w:fill="auto"/>
              <w:rPr>
                <w:color w:val="auto"/>
              </w:rPr>
            </w:pPr>
            <w:r w:rsidRPr="002E5F84">
              <w:rPr>
                <w:b/>
                <w:bCs/>
                <w:color w:val="auto"/>
              </w:rPr>
              <w:t>Denumirea serviciului pentru perceperea taxei</w:t>
            </w:r>
          </w:p>
        </w:tc>
        <w:tc>
          <w:tcPr>
            <w:tcW w:w="2915" w:type="dxa"/>
            <w:gridSpan w:val="2"/>
            <w:tcBorders>
              <w:top w:val="single" w:sz="4" w:space="0" w:color="auto"/>
              <w:left w:val="single" w:sz="4" w:space="0" w:color="auto"/>
            </w:tcBorders>
            <w:shd w:val="clear" w:color="auto" w:fill="FFFFFF"/>
            <w:vAlign w:val="center"/>
          </w:tcPr>
          <w:p w:rsidR="009C2212" w:rsidRPr="002E5F84" w:rsidRDefault="009C2212" w:rsidP="0016000C">
            <w:pPr>
              <w:pStyle w:val="Other0"/>
              <w:shd w:val="clear" w:color="auto" w:fill="auto"/>
              <w:spacing w:line="233" w:lineRule="auto"/>
              <w:rPr>
                <w:color w:val="auto"/>
              </w:rPr>
            </w:pPr>
            <w:r w:rsidRPr="002E5F84">
              <w:rPr>
                <w:b/>
                <w:bCs/>
                <w:color w:val="auto"/>
              </w:rPr>
              <w:t>Taxe practicate în anul 202</w:t>
            </w:r>
            <w:r w:rsidR="00A7689B">
              <w:rPr>
                <w:b/>
                <w:bCs/>
                <w:color w:val="auto"/>
              </w:rPr>
              <w:t>4</w:t>
            </w:r>
          </w:p>
        </w:tc>
        <w:tc>
          <w:tcPr>
            <w:tcW w:w="3484"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9C2212" w:rsidRPr="002E5F84" w:rsidRDefault="00FE6A82" w:rsidP="0016000C">
            <w:pPr>
              <w:pStyle w:val="Other0"/>
              <w:shd w:val="clear" w:color="auto" w:fill="auto"/>
              <w:spacing w:line="233" w:lineRule="auto"/>
              <w:rPr>
                <w:color w:val="auto"/>
              </w:rPr>
            </w:pPr>
            <w:r>
              <w:rPr>
                <w:b/>
                <w:bCs/>
                <w:color w:val="auto"/>
              </w:rPr>
              <w:t>Nivelurile aplicabile</w:t>
            </w:r>
            <w:r w:rsidR="009C2212" w:rsidRPr="002E5F84">
              <w:rPr>
                <w:b/>
                <w:bCs/>
                <w:color w:val="auto"/>
              </w:rPr>
              <w:t xml:space="preserve"> in anul 202</w:t>
            </w:r>
            <w:r w:rsidR="00A7689B">
              <w:rPr>
                <w:b/>
                <w:bCs/>
                <w:color w:val="auto"/>
              </w:rPr>
              <w:t>5</w:t>
            </w:r>
          </w:p>
        </w:tc>
      </w:tr>
      <w:tr w:rsidR="009C2212" w:rsidRPr="002E5F84" w:rsidTr="00841823">
        <w:trPr>
          <w:trHeight w:hRule="exact" w:val="1085"/>
          <w:jc w:val="center"/>
        </w:trPr>
        <w:tc>
          <w:tcPr>
            <w:tcW w:w="1243" w:type="dxa"/>
            <w:tcBorders>
              <w:top w:val="single" w:sz="4" w:space="0" w:color="auto"/>
              <w:left w:val="single" w:sz="4" w:space="0" w:color="auto"/>
              <w:bottom w:val="single" w:sz="4" w:space="0" w:color="auto"/>
            </w:tcBorders>
            <w:shd w:val="clear" w:color="auto" w:fill="FFFFFF"/>
            <w:vAlign w:val="center"/>
          </w:tcPr>
          <w:p w:rsidR="009C2212" w:rsidRPr="002E5F84" w:rsidRDefault="009C2212">
            <w:pPr>
              <w:pStyle w:val="Other0"/>
              <w:shd w:val="clear" w:color="auto" w:fill="auto"/>
              <w:rPr>
                <w:color w:val="auto"/>
              </w:rPr>
            </w:pPr>
            <w:r w:rsidRPr="002E5F84">
              <w:rPr>
                <w:color w:val="auto"/>
              </w:rPr>
              <w:t>1.</w:t>
            </w:r>
          </w:p>
        </w:tc>
        <w:tc>
          <w:tcPr>
            <w:tcW w:w="6706" w:type="dxa"/>
            <w:tcBorders>
              <w:top w:val="single" w:sz="4" w:space="0" w:color="auto"/>
              <w:left w:val="single" w:sz="4" w:space="0" w:color="auto"/>
              <w:bottom w:val="single" w:sz="4" w:space="0" w:color="auto"/>
            </w:tcBorders>
            <w:shd w:val="clear" w:color="auto" w:fill="FFFFFF"/>
          </w:tcPr>
          <w:p w:rsidR="009C2212" w:rsidRPr="002E5F84" w:rsidRDefault="009C2212" w:rsidP="00AE7563">
            <w:pPr>
              <w:pStyle w:val="NoSpacing"/>
              <w:jc w:val="both"/>
              <w:rPr>
                <w:rFonts w:ascii="Times New Roman" w:hAnsi="Times New Roman" w:cs="Times New Roman"/>
                <w:sz w:val="20"/>
                <w:szCs w:val="20"/>
              </w:rPr>
            </w:pPr>
            <w:r w:rsidRPr="002E5F84">
              <w:rPr>
                <w:rFonts w:ascii="Times New Roman" w:hAnsi="Times New Roman" w:cs="Times New Roman"/>
                <w:sz w:val="20"/>
                <w:szCs w:val="20"/>
              </w:rPr>
              <w:t>-taxa pentru deţinerea sau utilizarea  echipamentelor şi utilajelor destinate obţinerii de venituri care folosesc infrastructura publică locală, pe raza localităţii unde acestea sunt utilizate, precum şi taxe pentru activităţile cu impact asupra mediului înconjurător.</w:t>
            </w:r>
          </w:p>
          <w:p w:rsidR="009C2212" w:rsidRPr="002E5F84" w:rsidRDefault="009C2212" w:rsidP="00AE7563">
            <w:pPr>
              <w:pStyle w:val="NoSpacing"/>
              <w:jc w:val="both"/>
              <w:rPr>
                <w:rFonts w:ascii="Times New Roman" w:hAnsi="Times New Roman" w:cs="Times New Roman"/>
                <w:b/>
                <w:bCs/>
                <w:sz w:val="20"/>
                <w:szCs w:val="20"/>
              </w:rPr>
            </w:pPr>
          </w:p>
          <w:p w:rsidR="009C2212" w:rsidRPr="002E5F84" w:rsidRDefault="009C2212">
            <w:pPr>
              <w:pStyle w:val="Other0"/>
              <w:shd w:val="clear" w:color="auto" w:fill="auto"/>
              <w:spacing w:line="271" w:lineRule="auto"/>
              <w:jc w:val="both"/>
              <w:rPr>
                <w:color w:val="auto"/>
                <w:sz w:val="20"/>
                <w:szCs w:val="20"/>
              </w:rPr>
            </w:pPr>
          </w:p>
        </w:tc>
        <w:tc>
          <w:tcPr>
            <w:tcW w:w="2915" w:type="dxa"/>
            <w:gridSpan w:val="2"/>
            <w:tcBorders>
              <w:top w:val="single" w:sz="4" w:space="0" w:color="auto"/>
              <w:left w:val="single" w:sz="4" w:space="0" w:color="auto"/>
              <w:bottom w:val="single" w:sz="4" w:space="0" w:color="auto"/>
            </w:tcBorders>
            <w:shd w:val="clear" w:color="auto" w:fill="FFFFFF"/>
            <w:vAlign w:val="center"/>
          </w:tcPr>
          <w:p w:rsidR="009C2212" w:rsidRPr="002E5F84" w:rsidRDefault="009C2212" w:rsidP="00CC5C24">
            <w:pPr>
              <w:pStyle w:val="Other0"/>
              <w:shd w:val="clear" w:color="auto" w:fill="auto"/>
              <w:rPr>
                <w:b/>
                <w:color w:val="auto"/>
                <w:sz w:val="20"/>
                <w:szCs w:val="20"/>
              </w:rPr>
            </w:pPr>
            <w:r w:rsidRPr="002E5F84">
              <w:rPr>
                <w:b/>
                <w:color w:val="auto"/>
                <w:sz w:val="20"/>
                <w:szCs w:val="20"/>
              </w:rPr>
              <w:t>14 lei</w:t>
            </w:r>
          </w:p>
        </w:tc>
        <w:tc>
          <w:tcPr>
            <w:tcW w:w="3484"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9C2212" w:rsidRPr="002E5F84" w:rsidRDefault="0062662A" w:rsidP="00850948">
            <w:pPr>
              <w:pStyle w:val="Other0"/>
              <w:shd w:val="clear" w:color="auto" w:fill="auto"/>
              <w:rPr>
                <w:b/>
                <w:color w:val="auto"/>
                <w:sz w:val="20"/>
                <w:szCs w:val="20"/>
              </w:rPr>
            </w:pPr>
            <w:r>
              <w:rPr>
                <w:b/>
                <w:color w:val="auto"/>
                <w:sz w:val="20"/>
                <w:szCs w:val="20"/>
              </w:rPr>
              <w:t>14</w:t>
            </w:r>
            <w:r w:rsidR="009C2212" w:rsidRPr="002E5F84">
              <w:rPr>
                <w:b/>
                <w:color w:val="auto"/>
                <w:sz w:val="20"/>
                <w:szCs w:val="20"/>
              </w:rPr>
              <w:t xml:space="preserve"> lei</w:t>
            </w:r>
          </w:p>
        </w:tc>
      </w:tr>
      <w:tr w:rsidR="009C2212" w:rsidRPr="002E5F84" w:rsidTr="00841823">
        <w:trPr>
          <w:trHeight w:hRule="exact" w:val="58"/>
          <w:jc w:val="center"/>
        </w:trPr>
        <w:tc>
          <w:tcPr>
            <w:tcW w:w="1243" w:type="dxa"/>
            <w:tcBorders>
              <w:top w:val="single" w:sz="4" w:space="0" w:color="auto"/>
              <w:left w:val="single" w:sz="4" w:space="0" w:color="auto"/>
            </w:tcBorders>
            <w:shd w:val="clear" w:color="auto" w:fill="FFFFFF"/>
            <w:vAlign w:val="center"/>
          </w:tcPr>
          <w:p w:rsidR="009C2212" w:rsidRPr="002E5F84" w:rsidRDefault="009C2212" w:rsidP="00D55C95">
            <w:pPr>
              <w:pStyle w:val="Other0"/>
              <w:rPr>
                <w:color w:val="auto"/>
              </w:rPr>
            </w:pPr>
          </w:p>
        </w:tc>
        <w:tc>
          <w:tcPr>
            <w:tcW w:w="6706" w:type="dxa"/>
            <w:tcBorders>
              <w:top w:val="single" w:sz="4" w:space="0" w:color="auto"/>
              <w:left w:val="single" w:sz="4" w:space="0" w:color="auto"/>
            </w:tcBorders>
            <w:shd w:val="clear" w:color="auto" w:fill="FFFFFF"/>
          </w:tcPr>
          <w:p w:rsidR="009C2212" w:rsidRPr="002E5F84" w:rsidRDefault="009C2212" w:rsidP="00AE7563">
            <w:pPr>
              <w:pStyle w:val="NoSpacing"/>
              <w:jc w:val="both"/>
              <w:rPr>
                <w:rFonts w:ascii="Times New Roman" w:hAnsi="Times New Roman" w:cs="Times New Roman"/>
                <w:sz w:val="20"/>
                <w:szCs w:val="20"/>
              </w:rPr>
            </w:pPr>
          </w:p>
        </w:tc>
        <w:tc>
          <w:tcPr>
            <w:tcW w:w="2915" w:type="dxa"/>
            <w:gridSpan w:val="2"/>
            <w:tcBorders>
              <w:top w:val="single" w:sz="4" w:space="0" w:color="auto"/>
              <w:left w:val="single" w:sz="4" w:space="0" w:color="auto"/>
            </w:tcBorders>
            <w:shd w:val="clear" w:color="auto" w:fill="FFFFFF"/>
            <w:vAlign w:val="center"/>
          </w:tcPr>
          <w:p w:rsidR="009C2212" w:rsidRPr="002E5F84" w:rsidRDefault="009C2212" w:rsidP="00CC5C24">
            <w:pPr>
              <w:pStyle w:val="Other0"/>
              <w:rPr>
                <w:b/>
                <w:color w:val="auto"/>
                <w:sz w:val="20"/>
                <w:szCs w:val="20"/>
              </w:rPr>
            </w:pPr>
          </w:p>
        </w:tc>
        <w:tc>
          <w:tcPr>
            <w:tcW w:w="3484" w:type="dxa"/>
            <w:gridSpan w:val="4"/>
            <w:tcBorders>
              <w:top w:val="single" w:sz="4" w:space="0" w:color="auto"/>
              <w:left w:val="single" w:sz="4" w:space="0" w:color="auto"/>
              <w:right w:val="single" w:sz="4" w:space="0" w:color="auto"/>
            </w:tcBorders>
            <w:shd w:val="clear" w:color="auto" w:fill="FFFFFF"/>
            <w:vAlign w:val="center"/>
          </w:tcPr>
          <w:p w:rsidR="009C2212" w:rsidRPr="002E5F84" w:rsidRDefault="009C2212" w:rsidP="00850948">
            <w:pPr>
              <w:pStyle w:val="Other0"/>
              <w:rPr>
                <w:b/>
                <w:color w:val="auto"/>
                <w:sz w:val="20"/>
                <w:szCs w:val="20"/>
              </w:rPr>
            </w:pPr>
          </w:p>
        </w:tc>
      </w:tr>
      <w:tr w:rsidR="009C2212" w:rsidRPr="002E5F84" w:rsidTr="00841823">
        <w:trPr>
          <w:trHeight w:hRule="exact" w:val="956"/>
          <w:jc w:val="center"/>
        </w:trPr>
        <w:tc>
          <w:tcPr>
            <w:tcW w:w="1243" w:type="dxa"/>
            <w:tcBorders>
              <w:top w:val="single" w:sz="4" w:space="0" w:color="auto"/>
              <w:left w:val="single" w:sz="4" w:space="0" w:color="auto"/>
              <w:bottom w:val="single" w:sz="4" w:space="0" w:color="auto"/>
            </w:tcBorders>
            <w:shd w:val="clear" w:color="auto" w:fill="FFFFFF"/>
            <w:vAlign w:val="center"/>
          </w:tcPr>
          <w:p w:rsidR="009C2212" w:rsidRPr="002E5F84" w:rsidRDefault="009C2212">
            <w:pPr>
              <w:pStyle w:val="Other0"/>
              <w:shd w:val="clear" w:color="auto" w:fill="auto"/>
              <w:rPr>
                <w:color w:val="auto"/>
              </w:rPr>
            </w:pPr>
            <w:r w:rsidRPr="002E5F84">
              <w:rPr>
                <w:color w:val="auto"/>
              </w:rPr>
              <w:t>2.</w:t>
            </w:r>
          </w:p>
        </w:tc>
        <w:tc>
          <w:tcPr>
            <w:tcW w:w="6706" w:type="dxa"/>
            <w:tcBorders>
              <w:top w:val="single" w:sz="4" w:space="0" w:color="auto"/>
              <w:left w:val="single" w:sz="4" w:space="0" w:color="auto"/>
              <w:bottom w:val="single" w:sz="4" w:space="0" w:color="auto"/>
            </w:tcBorders>
            <w:shd w:val="clear" w:color="auto" w:fill="FFFFFF"/>
          </w:tcPr>
          <w:p w:rsidR="009C2212" w:rsidRPr="002E5F84" w:rsidRDefault="009C2212" w:rsidP="00203C93">
            <w:pPr>
              <w:pStyle w:val="Other0"/>
              <w:shd w:val="clear" w:color="auto" w:fill="auto"/>
              <w:spacing w:line="271" w:lineRule="auto"/>
              <w:jc w:val="both"/>
              <w:rPr>
                <w:color w:val="auto"/>
                <w:sz w:val="20"/>
                <w:szCs w:val="20"/>
              </w:rPr>
            </w:pPr>
            <w:r w:rsidRPr="002E5F84">
              <w:rPr>
                <w:color w:val="auto"/>
                <w:sz w:val="20"/>
                <w:szCs w:val="20"/>
              </w:rPr>
              <w:t>-taxa pentru îndeplinirea procedurii de divorţ pe cale administrativă – cuantum 500 lei (poate fi majorată prin HCL fără ca majorarea să poată depăși 50% din valoarea stabilită)</w:t>
            </w:r>
          </w:p>
        </w:tc>
        <w:tc>
          <w:tcPr>
            <w:tcW w:w="2915" w:type="dxa"/>
            <w:gridSpan w:val="2"/>
            <w:tcBorders>
              <w:top w:val="single" w:sz="4" w:space="0" w:color="auto"/>
              <w:left w:val="single" w:sz="4" w:space="0" w:color="auto"/>
              <w:bottom w:val="single" w:sz="4" w:space="0" w:color="auto"/>
            </w:tcBorders>
            <w:shd w:val="clear" w:color="auto" w:fill="FFFFFF"/>
            <w:vAlign w:val="center"/>
          </w:tcPr>
          <w:p w:rsidR="009C2212" w:rsidRPr="002E5F84" w:rsidRDefault="009C2212" w:rsidP="00CC5C24">
            <w:pPr>
              <w:pStyle w:val="Other0"/>
              <w:shd w:val="clear" w:color="auto" w:fill="auto"/>
              <w:rPr>
                <w:b/>
                <w:color w:val="auto"/>
                <w:sz w:val="20"/>
                <w:szCs w:val="20"/>
              </w:rPr>
            </w:pPr>
            <w:r w:rsidRPr="002E5F84">
              <w:rPr>
                <w:b/>
                <w:color w:val="auto"/>
                <w:sz w:val="20"/>
                <w:szCs w:val="20"/>
              </w:rPr>
              <w:t>550 lei</w:t>
            </w:r>
          </w:p>
        </w:tc>
        <w:tc>
          <w:tcPr>
            <w:tcW w:w="3484"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9C2212" w:rsidRPr="002E5F84" w:rsidRDefault="0062662A" w:rsidP="0016000C">
            <w:pPr>
              <w:pStyle w:val="Other0"/>
              <w:shd w:val="clear" w:color="auto" w:fill="auto"/>
              <w:rPr>
                <w:b/>
                <w:color w:val="auto"/>
                <w:sz w:val="20"/>
                <w:szCs w:val="20"/>
              </w:rPr>
            </w:pPr>
            <w:r>
              <w:rPr>
                <w:b/>
                <w:color w:val="auto"/>
                <w:sz w:val="20"/>
                <w:szCs w:val="20"/>
              </w:rPr>
              <w:t>550</w:t>
            </w:r>
            <w:r w:rsidR="009C2212" w:rsidRPr="002E5F84">
              <w:rPr>
                <w:b/>
                <w:color w:val="auto"/>
                <w:sz w:val="20"/>
                <w:szCs w:val="20"/>
              </w:rPr>
              <w:t xml:space="preserve"> lei</w:t>
            </w:r>
          </w:p>
        </w:tc>
      </w:tr>
      <w:tr w:rsidR="00BD682F" w:rsidRPr="002E5F84" w:rsidTr="00841823">
        <w:trPr>
          <w:trHeight w:hRule="exact" w:val="55"/>
          <w:jc w:val="center"/>
        </w:trPr>
        <w:tc>
          <w:tcPr>
            <w:tcW w:w="1243" w:type="dxa"/>
            <w:tcBorders>
              <w:top w:val="single" w:sz="4" w:space="0" w:color="auto"/>
              <w:left w:val="single" w:sz="4" w:space="0" w:color="auto"/>
            </w:tcBorders>
            <w:shd w:val="clear" w:color="auto" w:fill="FFFFFF"/>
            <w:vAlign w:val="center"/>
          </w:tcPr>
          <w:p w:rsidR="00BD682F" w:rsidRPr="002E5F84" w:rsidRDefault="00BD682F" w:rsidP="00AE7563">
            <w:pPr>
              <w:pStyle w:val="Other0"/>
              <w:rPr>
                <w:color w:val="auto"/>
              </w:rPr>
            </w:pPr>
          </w:p>
        </w:tc>
        <w:tc>
          <w:tcPr>
            <w:tcW w:w="6706" w:type="dxa"/>
            <w:tcBorders>
              <w:top w:val="single" w:sz="4" w:space="0" w:color="auto"/>
              <w:left w:val="single" w:sz="4" w:space="0" w:color="auto"/>
            </w:tcBorders>
            <w:shd w:val="clear" w:color="auto" w:fill="FFFFFF"/>
          </w:tcPr>
          <w:p w:rsidR="00BD682F" w:rsidRPr="002E5F84" w:rsidRDefault="00BD682F" w:rsidP="00203C93">
            <w:pPr>
              <w:pStyle w:val="Other0"/>
              <w:spacing w:line="271" w:lineRule="auto"/>
              <w:jc w:val="both"/>
              <w:rPr>
                <w:color w:val="auto"/>
                <w:sz w:val="20"/>
                <w:szCs w:val="20"/>
              </w:rPr>
            </w:pPr>
          </w:p>
        </w:tc>
        <w:tc>
          <w:tcPr>
            <w:tcW w:w="2915" w:type="dxa"/>
            <w:gridSpan w:val="2"/>
            <w:tcBorders>
              <w:top w:val="single" w:sz="4" w:space="0" w:color="auto"/>
              <w:left w:val="single" w:sz="4" w:space="0" w:color="auto"/>
            </w:tcBorders>
            <w:shd w:val="clear" w:color="auto" w:fill="FFFFFF"/>
            <w:vAlign w:val="center"/>
          </w:tcPr>
          <w:p w:rsidR="00BD682F" w:rsidRPr="002E5F84" w:rsidRDefault="00BD682F" w:rsidP="00CC5C24">
            <w:pPr>
              <w:pStyle w:val="Other0"/>
              <w:rPr>
                <w:b/>
                <w:color w:val="auto"/>
                <w:sz w:val="20"/>
                <w:szCs w:val="20"/>
              </w:rPr>
            </w:pPr>
          </w:p>
        </w:tc>
        <w:tc>
          <w:tcPr>
            <w:tcW w:w="3484" w:type="dxa"/>
            <w:gridSpan w:val="4"/>
            <w:tcBorders>
              <w:top w:val="single" w:sz="4" w:space="0" w:color="auto"/>
              <w:left w:val="single" w:sz="4" w:space="0" w:color="auto"/>
            </w:tcBorders>
            <w:shd w:val="clear" w:color="auto" w:fill="FFFFFF"/>
            <w:vAlign w:val="center"/>
          </w:tcPr>
          <w:p w:rsidR="00BD682F" w:rsidRPr="002E5F84" w:rsidRDefault="00BD682F" w:rsidP="00203C93">
            <w:pPr>
              <w:pStyle w:val="Other0"/>
              <w:rPr>
                <w:b/>
                <w:color w:val="auto"/>
                <w:sz w:val="20"/>
                <w:szCs w:val="20"/>
              </w:rPr>
            </w:pPr>
          </w:p>
        </w:tc>
      </w:tr>
      <w:tr w:rsidR="00BD682F" w:rsidRPr="002E5F84" w:rsidTr="00841823">
        <w:trPr>
          <w:trHeight w:hRule="exact" w:val="893"/>
          <w:jc w:val="center"/>
        </w:trPr>
        <w:tc>
          <w:tcPr>
            <w:tcW w:w="1243" w:type="dxa"/>
            <w:tcBorders>
              <w:top w:val="single" w:sz="4" w:space="0" w:color="auto"/>
              <w:left w:val="single" w:sz="4" w:space="0" w:color="auto"/>
            </w:tcBorders>
            <w:shd w:val="clear" w:color="auto" w:fill="FFFFFF"/>
            <w:vAlign w:val="center"/>
          </w:tcPr>
          <w:p w:rsidR="00BD682F" w:rsidRPr="002E5F84" w:rsidRDefault="00BD682F">
            <w:pPr>
              <w:pStyle w:val="Other0"/>
              <w:shd w:val="clear" w:color="auto" w:fill="auto"/>
              <w:rPr>
                <w:color w:val="auto"/>
              </w:rPr>
            </w:pPr>
            <w:r w:rsidRPr="002E5F84">
              <w:rPr>
                <w:color w:val="auto"/>
              </w:rPr>
              <w:t>3.</w:t>
            </w:r>
          </w:p>
        </w:tc>
        <w:tc>
          <w:tcPr>
            <w:tcW w:w="6706" w:type="dxa"/>
            <w:tcBorders>
              <w:top w:val="single" w:sz="4" w:space="0" w:color="auto"/>
              <w:left w:val="single" w:sz="4" w:space="0" w:color="auto"/>
            </w:tcBorders>
            <w:shd w:val="clear" w:color="auto" w:fill="FFFFFF"/>
            <w:vAlign w:val="center"/>
          </w:tcPr>
          <w:p w:rsidR="00BD682F" w:rsidRPr="002E5F84" w:rsidRDefault="00BD682F">
            <w:pPr>
              <w:pStyle w:val="Other0"/>
              <w:shd w:val="clear" w:color="auto" w:fill="auto"/>
              <w:jc w:val="both"/>
              <w:rPr>
                <w:color w:val="auto"/>
              </w:rPr>
            </w:pPr>
            <w:r w:rsidRPr="002E5F84">
              <w:rPr>
                <w:color w:val="auto"/>
              </w:rPr>
              <w:t>Pentru eliberarea de copii heliografice de pe planuri cadastrale sau de pe alte asemenea planuri, detinute de consiliile locale.</w:t>
            </w:r>
          </w:p>
        </w:tc>
        <w:tc>
          <w:tcPr>
            <w:tcW w:w="2915" w:type="dxa"/>
            <w:gridSpan w:val="2"/>
            <w:tcBorders>
              <w:top w:val="single" w:sz="4" w:space="0" w:color="auto"/>
              <w:left w:val="single" w:sz="4" w:space="0" w:color="auto"/>
            </w:tcBorders>
            <w:shd w:val="clear" w:color="auto" w:fill="FFFFFF"/>
            <w:vAlign w:val="center"/>
          </w:tcPr>
          <w:p w:rsidR="00BD682F" w:rsidRPr="002E5F84" w:rsidRDefault="00BD682F" w:rsidP="00CC5C24">
            <w:pPr>
              <w:pStyle w:val="Other0"/>
              <w:shd w:val="clear" w:color="auto" w:fill="auto"/>
              <w:rPr>
                <w:b/>
                <w:color w:val="auto"/>
              </w:rPr>
            </w:pPr>
            <w:r w:rsidRPr="002E5F84">
              <w:rPr>
                <w:b/>
                <w:color w:val="auto"/>
              </w:rPr>
              <w:t>35 lei</w:t>
            </w:r>
          </w:p>
        </w:tc>
        <w:tc>
          <w:tcPr>
            <w:tcW w:w="3484" w:type="dxa"/>
            <w:gridSpan w:val="4"/>
            <w:tcBorders>
              <w:top w:val="single" w:sz="4" w:space="0" w:color="auto"/>
              <w:left w:val="single" w:sz="4" w:space="0" w:color="auto"/>
              <w:right w:val="single" w:sz="4" w:space="0" w:color="auto"/>
            </w:tcBorders>
            <w:shd w:val="clear" w:color="auto" w:fill="FFFFFF"/>
            <w:vAlign w:val="center"/>
          </w:tcPr>
          <w:p w:rsidR="00BD682F" w:rsidRPr="002E5F84" w:rsidRDefault="00BD682F" w:rsidP="00C11947">
            <w:pPr>
              <w:pStyle w:val="Other0"/>
              <w:shd w:val="clear" w:color="auto" w:fill="auto"/>
              <w:rPr>
                <w:b/>
                <w:color w:val="auto"/>
              </w:rPr>
            </w:pPr>
            <w:r>
              <w:rPr>
                <w:b/>
                <w:color w:val="auto"/>
              </w:rPr>
              <w:t xml:space="preserve">35 </w:t>
            </w:r>
            <w:r w:rsidRPr="002E5F84">
              <w:rPr>
                <w:b/>
                <w:color w:val="auto"/>
              </w:rPr>
              <w:t>lei</w:t>
            </w:r>
          </w:p>
        </w:tc>
      </w:tr>
      <w:tr w:rsidR="009C2212" w:rsidRPr="002E5F84" w:rsidTr="00841823">
        <w:trPr>
          <w:trHeight w:hRule="exact" w:val="582"/>
          <w:jc w:val="center"/>
        </w:trPr>
        <w:tc>
          <w:tcPr>
            <w:tcW w:w="1243" w:type="dxa"/>
            <w:tcBorders>
              <w:top w:val="single" w:sz="4" w:space="0" w:color="auto"/>
              <w:left w:val="single" w:sz="4" w:space="0" w:color="auto"/>
            </w:tcBorders>
            <w:shd w:val="clear" w:color="auto" w:fill="FFFFFF"/>
            <w:vAlign w:val="center"/>
          </w:tcPr>
          <w:p w:rsidR="009C2212" w:rsidRPr="002E5F84" w:rsidRDefault="009C2212">
            <w:pPr>
              <w:pStyle w:val="Other0"/>
              <w:shd w:val="clear" w:color="auto" w:fill="auto"/>
              <w:rPr>
                <w:color w:val="auto"/>
              </w:rPr>
            </w:pPr>
            <w:r w:rsidRPr="002E5F84">
              <w:rPr>
                <w:color w:val="auto"/>
              </w:rPr>
              <w:t>4.</w:t>
            </w:r>
          </w:p>
        </w:tc>
        <w:tc>
          <w:tcPr>
            <w:tcW w:w="6706" w:type="dxa"/>
            <w:tcBorders>
              <w:top w:val="single" w:sz="4" w:space="0" w:color="auto"/>
              <w:left w:val="single" w:sz="4" w:space="0" w:color="auto"/>
            </w:tcBorders>
            <w:shd w:val="clear" w:color="auto" w:fill="FFFFFF"/>
          </w:tcPr>
          <w:p w:rsidR="009C2212" w:rsidRPr="002E5F84" w:rsidRDefault="00C56353" w:rsidP="00AE7563">
            <w:pPr>
              <w:pStyle w:val="NoSpacing"/>
              <w:jc w:val="both"/>
              <w:rPr>
                <w:rFonts w:ascii="Times New Roman" w:hAnsi="Times New Roman" w:cs="Times New Roman"/>
                <w:sz w:val="24"/>
                <w:szCs w:val="24"/>
              </w:rPr>
            </w:pPr>
            <w:r>
              <w:rPr>
                <w:rFonts w:ascii="Times New Roman" w:hAnsi="Times New Roman" w:cs="Times New Roman"/>
                <w:sz w:val="24"/>
                <w:szCs w:val="24"/>
              </w:rPr>
              <w:t>T</w:t>
            </w:r>
            <w:r w:rsidR="009C2212" w:rsidRPr="002E5F84">
              <w:rPr>
                <w:rFonts w:ascii="Times New Roman" w:hAnsi="Times New Roman" w:cs="Times New Roman"/>
                <w:sz w:val="24"/>
                <w:szCs w:val="24"/>
              </w:rPr>
              <w:t>axa de stationare pe domeniul public a vehiculelor de mare tonaj .</w:t>
            </w:r>
          </w:p>
          <w:p w:rsidR="009C2212" w:rsidRPr="002E5F84" w:rsidRDefault="009C2212">
            <w:pPr>
              <w:pStyle w:val="Other0"/>
              <w:shd w:val="clear" w:color="auto" w:fill="auto"/>
              <w:spacing w:line="266" w:lineRule="auto"/>
              <w:jc w:val="both"/>
              <w:rPr>
                <w:color w:val="auto"/>
              </w:rPr>
            </w:pPr>
          </w:p>
        </w:tc>
        <w:tc>
          <w:tcPr>
            <w:tcW w:w="2915" w:type="dxa"/>
            <w:gridSpan w:val="2"/>
            <w:tcBorders>
              <w:top w:val="single" w:sz="4" w:space="0" w:color="auto"/>
              <w:left w:val="single" w:sz="4" w:space="0" w:color="auto"/>
            </w:tcBorders>
            <w:shd w:val="clear" w:color="auto" w:fill="FFFFFF"/>
            <w:vAlign w:val="center"/>
          </w:tcPr>
          <w:p w:rsidR="009C2212" w:rsidRPr="002E5F84" w:rsidRDefault="009C2212" w:rsidP="00CC5C24">
            <w:pPr>
              <w:pStyle w:val="Other0"/>
              <w:shd w:val="clear" w:color="auto" w:fill="auto"/>
              <w:rPr>
                <w:b/>
                <w:color w:val="auto"/>
              </w:rPr>
            </w:pPr>
            <w:r>
              <w:rPr>
                <w:b/>
                <w:color w:val="auto"/>
              </w:rPr>
              <w:t>4,5</w:t>
            </w:r>
            <w:r w:rsidRPr="002E5F84">
              <w:rPr>
                <w:b/>
                <w:color w:val="auto"/>
              </w:rPr>
              <w:t>0 lei/ora</w:t>
            </w:r>
          </w:p>
        </w:tc>
        <w:tc>
          <w:tcPr>
            <w:tcW w:w="3484" w:type="dxa"/>
            <w:gridSpan w:val="4"/>
            <w:tcBorders>
              <w:top w:val="single" w:sz="4" w:space="0" w:color="auto"/>
              <w:left w:val="single" w:sz="4" w:space="0" w:color="auto"/>
              <w:right w:val="single" w:sz="4" w:space="0" w:color="auto"/>
            </w:tcBorders>
            <w:shd w:val="clear" w:color="auto" w:fill="FFFFFF"/>
            <w:vAlign w:val="center"/>
          </w:tcPr>
          <w:p w:rsidR="009C2212" w:rsidRPr="002E5F84" w:rsidRDefault="009C2212" w:rsidP="000B2C5B">
            <w:pPr>
              <w:pStyle w:val="Other0"/>
              <w:shd w:val="clear" w:color="auto" w:fill="auto"/>
              <w:rPr>
                <w:b/>
                <w:color w:val="auto"/>
              </w:rPr>
            </w:pPr>
            <w:r>
              <w:rPr>
                <w:b/>
                <w:color w:val="auto"/>
              </w:rPr>
              <w:t>4,5</w:t>
            </w:r>
            <w:r w:rsidRPr="002E5F84">
              <w:rPr>
                <w:b/>
                <w:color w:val="auto"/>
              </w:rPr>
              <w:t>0 lei/ora</w:t>
            </w:r>
          </w:p>
        </w:tc>
      </w:tr>
      <w:tr w:rsidR="009C2212" w:rsidRPr="002E5F84" w:rsidTr="00841823">
        <w:trPr>
          <w:trHeight w:hRule="exact" w:val="864"/>
          <w:jc w:val="center"/>
        </w:trPr>
        <w:tc>
          <w:tcPr>
            <w:tcW w:w="1243" w:type="dxa"/>
            <w:tcBorders>
              <w:top w:val="single" w:sz="4" w:space="0" w:color="auto"/>
              <w:left w:val="single" w:sz="4" w:space="0" w:color="auto"/>
              <w:bottom w:val="single" w:sz="4" w:space="0" w:color="auto"/>
            </w:tcBorders>
            <w:shd w:val="clear" w:color="auto" w:fill="FFFFFF"/>
            <w:vAlign w:val="center"/>
          </w:tcPr>
          <w:p w:rsidR="009C2212" w:rsidRPr="002E5F84" w:rsidRDefault="009C2212">
            <w:pPr>
              <w:pStyle w:val="Other0"/>
              <w:shd w:val="clear" w:color="auto" w:fill="auto"/>
              <w:rPr>
                <w:color w:val="auto"/>
              </w:rPr>
            </w:pPr>
            <w:r w:rsidRPr="002E5F84">
              <w:rPr>
                <w:color w:val="auto"/>
              </w:rPr>
              <w:t>5.</w:t>
            </w:r>
          </w:p>
        </w:tc>
        <w:tc>
          <w:tcPr>
            <w:tcW w:w="6706" w:type="dxa"/>
            <w:tcBorders>
              <w:top w:val="single" w:sz="4" w:space="0" w:color="auto"/>
              <w:left w:val="single" w:sz="4" w:space="0" w:color="auto"/>
              <w:bottom w:val="single" w:sz="4" w:space="0" w:color="auto"/>
            </w:tcBorders>
            <w:shd w:val="clear" w:color="auto" w:fill="FFFFFF"/>
            <w:vAlign w:val="bottom"/>
          </w:tcPr>
          <w:p w:rsidR="009C2212" w:rsidRPr="002E5F84" w:rsidRDefault="009C2212" w:rsidP="00AE7563">
            <w:pPr>
              <w:pStyle w:val="NoSpacing"/>
              <w:jc w:val="both"/>
              <w:rPr>
                <w:rFonts w:ascii="Times New Roman" w:hAnsi="Times New Roman" w:cs="Times New Roman"/>
                <w:b/>
                <w:sz w:val="28"/>
                <w:szCs w:val="28"/>
              </w:rPr>
            </w:pPr>
            <w:r w:rsidRPr="002E5F84">
              <w:rPr>
                <w:rFonts w:ascii="Times New Roman" w:hAnsi="Times New Roman" w:cs="Times New Roman"/>
                <w:sz w:val="24"/>
                <w:szCs w:val="24"/>
              </w:rPr>
              <w:t>Taxa inregistrare autovehicule pentru care nu exista oblgativitatea inmatricularii</w:t>
            </w:r>
          </w:p>
          <w:p w:rsidR="009C2212" w:rsidRPr="002E5F84" w:rsidRDefault="009C2212">
            <w:pPr>
              <w:pStyle w:val="Other0"/>
              <w:shd w:val="clear" w:color="auto" w:fill="auto"/>
              <w:spacing w:line="266" w:lineRule="auto"/>
              <w:jc w:val="both"/>
              <w:rPr>
                <w:color w:val="auto"/>
              </w:rPr>
            </w:pPr>
          </w:p>
        </w:tc>
        <w:tc>
          <w:tcPr>
            <w:tcW w:w="2915" w:type="dxa"/>
            <w:gridSpan w:val="2"/>
            <w:tcBorders>
              <w:top w:val="single" w:sz="4" w:space="0" w:color="auto"/>
              <w:left w:val="single" w:sz="4" w:space="0" w:color="auto"/>
              <w:bottom w:val="single" w:sz="4" w:space="0" w:color="auto"/>
            </w:tcBorders>
            <w:shd w:val="clear" w:color="auto" w:fill="FFFFFF"/>
            <w:vAlign w:val="center"/>
          </w:tcPr>
          <w:p w:rsidR="009C2212" w:rsidRPr="002E5F84" w:rsidRDefault="009C2212" w:rsidP="00CC5C24">
            <w:pPr>
              <w:pStyle w:val="Other0"/>
              <w:shd w:val="clear" w:color="auto" w:fill="auto"/>
              <w:rPr>
                <w:b/>
                <w:color w:val="auto"/>
              </w:rPr>
            </w:pPr>
            <w:r w:rsidRPr="002E5F84">
              <w:rPr>
                <w:b/>
                <w:color w:val="auto"/>
              </w:rPr>
              <w:t>40 lei</w:t>
            </w:r>
          </w:p>
        </w:tc>
        <w:tc>
          <w:tcPr>
            <w:tcW w:w="3484"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9C2212" w:rsidRPr="002E5F84" w:rsidRDefault="0062662A" w:rsidP="0016000C">
            <w:pPr>
              <w:pStyle w:val="Other0"/>
              <w:shd w:val="clear" w:color="auto" w:fill="auto"/>
              <w:rPr>
                <w:b/>
                <w:color w:val="auto"/>
              </w:rPr>
            </w:pPr>
            <w:r>
              <w:rPr>
                <w:b/>
                <w:color w:val="auto"/>
              </w:rPr>
              <w:t>40</w:t>
            </w:r>
            <w:r w:rsidR="009C2212" w:rsidRPr="002E5F84">
              <w:rPr>
                <w:b/>
                <w:color w:val="auto"/>
              </w:rPr>
              <w:t xml:space="preserve"> lei</w:t>
            </w:r>
          </w:p>
        </w:tc>
      </w:tr>
      <w:tr w:rsidR="009C2212" w:rsidRPr="002E5F84" w:rsidTr="00841823">
        <w:trPr>
          <w:trHeight w:hRule="exact" w:val="864"/>
          <w:jc w:val="center"/>
        </w:trPr>
        <w:tc>
          <w:tcPr>
            <w:tcW w:w="1243" w:type="dxa"/>
            <w:tcBorders>
              <w:top w:val="single" w:sz="4" w:space="0" w:color="auto"/>
              <w:left w:val="single" w:sz="4" w:space="0" w:color="auto"/>
              <w:bottom w:val="single" w:sz="4" w:space="0" w:color="auto"/>
            </w:tcBorders>
            <w:shd w:val="clear" w:color="auto" w:fill="FFFFFF"/>
            <w:vAlign w:val="center"/>
          </w:tcPr>
          <w:p w:rsidR="009C2212" w:rsidRPr="002E5F84" w:rsidRDefault="009C2212">
            <w:pPr>
              <w:pStyle w:val="Other0"/>
              <w:shd w:val="clear" w:color="auto" w:fill="auto"/>
              <w:rPr>
                <w:color w:val="auto"/>
              </w:rPr>
            </w:pPr>
            <w:r w:rsidRPr="002E5F84">
              <w:rPr>
                <w:color w:val="auto"/>
              </w:rPr>
              <w:t xml:space="preserve">6. </w:t>
            </w:r>
          </w:p>
        </w:tc>
        <w:tc>
          <w:tcPr>
            <w:tcW w:w="6706" w:type="dxa"/>
            <w:tcBorders>
              <w:top w:val="single" w:sz="4" w:space="0" w:color="auto"/>
              <w:left w:val="single" w:sz="4" w:space="0" w:color="auto"/>
              <w:bottom w:val="single" w:sz="4" w:space="0" w:color="auto"/>
            </w:tcBorders>
            <w:shd w:val="clear" w:color="auto" w:fill="FFFFFF"/>
            <w:vAlign w:val="center"/>
          </w:tcPr>
          <w:p w:rsidR="009C2212" w:rsidRPr="002E5F84" w:rsidRDefault="009C2212" w:rsidP="00F45AE4">
            <w:pPr>
              <w:pStyle w:val="NoSpacing"/>
              <w:rPr>
                <w:rFonts w:ascii="Times New Roman" w:hAnsi="Times New Roman" w:cs="Times New Roman"/>
                <w:sz w:val="24"/>
                <w:szCs w:val="24"/>
              </w:rPr>
            </w:pPr>
            <w:r w:rsidRPr="002E5F84">
              <w:rPr>
                <w:rFonts w:ascii="Times New Roman" w:hAnsi="Times New Roman" w:cs="Times New Roman"/>
                <w:sz w:val="24"/>
                <w:szCs w:val="24"/>
              </w:rPr>
              <w:t>Taxa inregistrare vehicul cu tractiune animala</w:t>
            </w:r>
          </w:p>
        </w:tc>
        <w:tc>
          <w:tcPr>
            <w:tcW w:w="2915" w:type="dxa"/>
            <w:gridSpan w:val="2"/>
            <w:tcBorders>
              <w:top w:val="single" w:sz="4" w:space="0" w:color="auto"/>
              <w:left w:val="single" w:sz="4" w:space="0" w:color="auto"/>
              <w:bottom w:val="single" w:sz="4" w:space="0" w:color="auto"/>
            </w:tcBorders>
            <w:shd w:val="clear" w:color="auto" w:fill="FFFFFF"/>
            <w:vAlign w:val="center"/>
          </w:tcPr>
          <w:p w:rsidR="009C2212" w:rsidRPr="002E5F84" w:rsidRDefault="009C2212" w:rsidP="00CC5C24">
            <w:pPr>
              <w:pStyle w:val="Other0"/>
              <w:shd w:val="clear" w:color="auto" w:fill="auto"/>
              <w:rPr>
                <w:b/>
                <w:color w:val="auto"/>
              </w:rPr>
            </w:pPr>
            <w:r w:rsidRPr="002E5F84">
              <w:rPr>
                <w:b/>
                <w:color w:val="auto"/>
              </w:rPr>
              <w:t>20 lei</w:t>
            </w:r>
          </w:p>
        </w:tc>
        <w:tc>
          <w:tcPr>
            <w:tcW w:w="3484"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9C2212" w:rsidRPr="002E5F84" w:rsidRDefault="0062662A" w:rsidP="0016000C">
            <w:pPr>
              <w:pStyle w:val="Other0"/>
              <w:shd w:val="clear" w:color="auto" w:fill="auto"/>
              <w:rPr>
                <w:b/>
                <w:color w:val="auto"/>
              </w:rPr>
            </w:pPr>
            <w:r>
              <w:rPr>
                <w:b/>
                <w:color w:val="auto"/>
              </w:rPr>
              <w:t>20</w:t>
            </w:r>
            <w:r w:rsidR="009C2212" w:rsidRPr="002E5F84">
              <w:rPr>
                <w:b/>
                <w:color w:val="auto"/>
              </w:rPr>
              <w:t xml:space="preserve"> lei</w:t>
            </w:r>
          </w:p>
        </w:tc>
      </w:tr>
    </w:tbl>
    <w:p w:rsidR="007A71AC" w:rsidRPr="002E5F84" w:rsidRDefault="007A71AC">
      <w:pPr>
        <w:spacing w:line="14" w:lineRule="exact"/>
        <w:rPr>
          <w:color w:val="auto"/>
        </w:rPr>
      </w:pPr>
    </w:p>
    <w:p w:rsidR="00AE7563" w:rsidRPr="002E5F84" w:rsidRDefault="00AE7563">
      <w:pPr>
        <w:spacing w:line="14" w:lineRule="exact"/>
        <w:rPr>
          <w:color w:val="auto"/>
        </w:rPr>
      </w:pPr>
      <w:r w:rsidRPr="002E5F84">
        <w:rPr>
          <w:color w:val="auto"/>
        </w:rPr>
        <w:t>B</w:t>
      </w:r>
    </w:p>
    <w:p w:rsidR="00AE7563" w:rsidRPr="002E5F84" w:rsidRDefault="00AE7563" w:rsidP="00AE7563">
      <w:pPr>
        <w:rPr>
          <w:color w:val="auto"/>
        </w:rPr>
      </w:pPr>
    </w:p>
    <w:p w:rsidR="00AE7563" w:rsidRPr="002E5F84" w:rsidRDefault="00AE7563" w:rsidP="00AE7563">
      <w:pPr>
        <w:rPr>
          <w:color w:val="auto"/>
        </w:rPr>
      </w:pPr>
    </w:p>
    <w:p w:rsidR="00FD3BE0" w:rsidRDefault="0094606E" w:rsidP="00FD3BE0">
      <w:pPr>
        <w:tabs>
          <w:tab w:val="left" w:pos="898"/>
          <w:tab w:val="left" w:pos="6639"/>
        </w:tabs>
        <w:rPr>
          <w:rFonts w:ascii="Times New Roman" w:hAnsi="Times New Roman" w:cs="Times New Roman"/>
        </w:rPr>
      </w:pPr>
      <w:r>
        <w:rPr>
          <w:color w:val="auto"/>
        </w:rPr>
        <w:tab/>
      </w:r>
      <w:r w:rsidR="00FD3BE0">
        <w:rPr>
          <w:rFonts w:ascii="Times New Roman" w:hAnsi="Times New Roman" w:cs="Times New Roman"/>
        </w:rPr>
        <w:t xml:space="preserve">INITIATOR , </w:t>
      </w:r>
      <w:r w:rsidR="00FD3BE0">
        <w:rPr>
          <w:rFonts w:ascii="Times New Roman" w:hAnsi="Times New Roman" w:cs="Times New Roman"/>
        </w:rPr>
        <w:tab/>
        <w:t xml:space="preserve">                                                  AVIZEAZA PENTRU LEGALITATE,</w:t>
      </w:r>
    </w:p>
    <w:p w:rsidR="00FD3BE0" w:rsidRDefault="00FD3BE0" w:rsidP="00FD3BE0">
      <w:pPr>
        <w:tabs>
          <w:tab w:val="left" w:pos="6639"/>
        </w:tabs>
        <w:rPr>
          <w:rFonts w:ascii="Times New Roman" w:hAnsi="Times New Roman" w:cs="Times New Roman"/>
        </w:rPr>
      </w:pPr>
      <w:r>
        <w:rPr>
          <w:rFonts w:ascii="Times New Roman" w:hAnsi="Times New Roman" w:cs="Times New Roman"/>
        </w:rPr>
        <w:t>PRIMAR, GHEORGHE STANESCU</w:t>
      </w:r>
      <w:r>
        <w:rPr>
          <w:rFonts w:ascii="Times New Roman" w:hAnsi="Times New Roman" w:cs="Times New Roman"/>
        </w:rPr>
        <w:tab/>
        <w:t xml:space="preserve">                                                            SECRETAR GENERAL ,</w:t>
      </w:r>
    </w:p>
    <w:p w:rsidR="0043327B" w:rsidRPr="00FD3BE0" w:rsidRDefault="00FD3BE0" w:rsidP="00FD3BE0">
      <w:pPr>
        <w:tabs>
          <w:tab w:val="left" w:pos="6639"/>
        </w:tabs>
        <w:rPr>
          <w:rFonts w:ascii="Times New Roman" w:hAnsi="Times New Roman" w:cs="Times New Roman"/>
        </w:rPr>
      </w:pPr>
      <w:r>
        <w:rPr>
          <w:rFonts w:ascii="Times New Roman" w:hAnsi="Times New Roman" w:cs="Times New Roman"/>
        </w:rPr>
        <w:tab/>
        <w:t xml:space="preserve">                                       JR. NICOLETA CORINA CONSTANTIN</w:t>
      </w:r>
      <w:r w:rsidR="0043327B">
        <w:rPr>
          <w:rFonts w:ascii="Times New Roman" w:hAnsi="Times New Roman" w:cs="Times New Roman"/>
          <w:color w:val="auto"/>
        </w:rPr>
        <w:t xml:space="preserve"> </w:t>
      </w:r>
    </w:p>
    <w:sectPr w:rsidR="0043327B" w:rsidRPr="00FD3BE0" w:rsidSect="000661BE">
      <w:headerReference w:type="even" r:id="rId13"/>
      <w:headerReference w:type="default" r:id="rId14"/>
      <w:footerReference w:type="even" r:id="rId15"/>
      <w:footerReference w:type="default" r:id="rId16"/>
      <w:pgSz w:w="16840" w:h="11900" w:orient="landscape"/>
      <w:pgMar w:top="650" w:right="541" w:bottom="1257" w:left="512" w:header="0" w:footer="3"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3779" w:rsidRDefault="00323779" w:rsidP="007A71AC">
      <w:r>
        <w:separator/>
      </w:r>
    </w:p>
  </w:endnote>
  <w:endnote w:type="continuationSeparator" w:id="0">
    <w:p w:rsidR="00323779" w:rsidRDefault="00323779" w:rsidP="007A7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353" w:rsidRDefault="00C56353">
    <w:pPr>
      <w:pStyle w:val="Footer"/>
      <w:jc w:val="center"/>
    </w:pPr>
  </w:p>
  <w:p w:rsidR="00C56353" w:rsidRDefault="00C56353">
    <w:pPr>
      <w:spacing w:line="14"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353" w:rsidRDefault="00C56353">
    <w:pPr>
      <w:spacing w:line="14"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FB4" w:rsidRDefault="00692FB4">
    <w:pPr>
      <w:pStyle w:val="Footer"/>
      <w:jc w:val="center"/>
    </w:pPr>
  </w:p>
  <w:p w:rsidR="00134220" w:rsidRDefault="00134220">
    <w:pPr>
      <w:spacing w:line="14"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220" w:rsidRDefault="00134220">
    <w:pPr>
      <w:spacing w:line="14"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3779" w:rsidRDefault="00323779"/>
  </w:footnote>
  <w:footnote w:type="continuationSeparator" w:id="0">
    <w:p w:rsidR="00323779" w:rsidRDefault="0032377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353" w:rsidRDefault="00C56353">
    <w:pPr>
      <w:spacing w:line="14"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353" w:rsidRDefault="00C56353">
    <w:pPr>
      <w:spacing w:line="14"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220" w:rsidRDefault="00134220">
    <w:pPr>
      <w:spacing w:line="14"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220" w:rsidRDefault="00134220">
    <w:pPr>
      <w:spacing w:line="14"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E0BE9"/>
    <w:multiLevelType w:val="hybridMultilevel"/>
    <w:tmpl w:val="0B18D56A"/>
    <w:lvl w:ilvl="0" w:tplc="9052123C">
      <w:start w:val="5"/>
      <w:numFmt w:val="bullet"/>
      <w:lvlText w:val="-"/>
      <w:lvlJc w:val="left"/>
      <w:pPr>
        <w:ind w:left="720" w:hanging="360"/>
      </w:pPr>
      <w:rPr>
        <w:rFonts w:ascii="Times New Roman" w:eastAsia="Times New Roman"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180B1C73"/>
    <w:multiLevelType w:val="multilevel"/>
    <w:tmpl w:val="56D45CE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A060B09"/>
    <w:multiLevelType w:val="multilevel"/>
    <w:tmpl w:val="2004A7A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A4619BD"/>
    <w:multiLevelType w:val="hybridMultilevel"/>
    <w:tmpl w:val="200E0DF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2B727889"/>
    <w:multiLevelType w:val="multilevel"/>
    <w:tmpl w:val="FB660D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CED43BA"/>
    <w:multiLevelType w:val="multilevel"/>
    <w:tmpl w:val="1416176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F7F5DFD"/>
    <w:multiLevelType w:val="multilevel"/>
    <w:tmpl w:val="DD989A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64A7EDB"/>
    <w:multiLevelType w:val="multilevel"/>
    <w:tmpl w:val="B284E8B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7B02A82"/>
    <w:multiLevelType w:val="multilevel"/>
    <w:tmpl w:val="DDCC64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E993DB7"/>
    <w:multiLevelType w:val="hybridMultilevel"/>
    <w:tmpl w:val="76A287E2"/>
    <w:lvl w:ilvl="0" w:tplc="23607D10">
      <w:start w:val="7"/>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43AB2B71"/>
    <w:multiLevelType w:val="multilevel"/>
    <w:tmpl w:val="92787B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9EB0747"/>
    <w:multiLevelType w:val="multilevel"/>
    <w:tmpl w:val="D0BC4E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D5A30B4"/>
    <w:multiLevelType w:val="multilevel"/>
    <w:tmpl w:val="3D4CF7B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2681741"/>
    <w:multiLevelType w:val="multilevel"/>
    <w:tmpl w:val="A230BA1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44A33E0"/>
    <w:multiLevelType w:val="multilevel"/>
    <w:tmpl w:val="BE94E35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67C6E50"/>
    <w:multiLevelType w:val="multilevel"/>
    <w:tmpl w:val="98AA4618"/>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E8772A7"/>
    <w:multiLevelType w:val="multilevel"/>
    <w:tmpl w:val="9F38AAD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EC70AE7"/>
    <w:multiLevelType w:val="multilevel"/>
    <w:tmpl w:val="C298C7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5643BFB"/>
    <w:multiLevelType w:val="multilevel"/>
    <w:tmpl w:val="A5E485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A450099"/>
    <w:multiLevelType w:val="multilevel"/>
    <w:tmpl w:val="2BEEA0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8"/>
  </w:num>
  <w:num w:numId="3">
    <w:abstractNumId w:val="15"/>
  </w:num>
  <w:num w:numId="4">
    <w:abstractNumId w:val="4"/>
  </w:num>
  <w:num w:numId="5">
    <w:abstractNumId w:val="5"/>
  </w:num>
  <w:num w:numId="6">
    <w:abstractNumId w:val="10"/>
  </w:num>
  <w:num w:numId="7">
    <w:abstractNumId w:val="12"/>
  </w:num>
  <w:num w:numId="8">
    <w:abstractNumId w:val="19"/>
  </w:num>
  <w:num w:numId="9">
    <w:abstractNumId w:val="1"/>
  </w:num>
  <w:num w:numId="10">
    <w:abstractNumId w:val="17"/>
  </w:num>
  <w:num w:numId="11">
    <w:abstractNumId w:val="14"/>
  </w:num>
  <w:num w:numId="12">
    <w:abstractNumId w:val="18"/>
  </w:num>
  <w:num w:numId="13">
    <w:abstractNumId w:val="13"/>
  </w:num>
  <w:num w:numId="14">
    <w:abstractNumId w:val="11"/>
  </w:num>
  <w:num w:numId="15">
    <w:abstractNumId w:val="2"/>
  </w:num>
  <w:num w:numId="16">
    <w:abstractNumId w:val="6"/>
  </w:num>
  <w:num w:numId="17">
    <w:abstractNumId w:val="7"/>
  </w:num>
  <w:num w:numId="18">
    <w:abstractNumId w:val="3"/>
  </w:num>
  <w:num w:numId="19">
    <w:abstractNumId w:val="9"/>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ocumentProtection w:edit="readOnly" w:formatting="1" w:enforcement="0"/>
  <w:defaultTabStop w:val="708"/>
  <w:hyphenationZone w:val="425"/>
  <w:evenAndOddHeaders/>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1AC"/>
    <w:rsid w:val="00001881"/>
    <w:rsid w:val="0001073D"/>
    <w:rsid w:val="00014A58"/>
    <w:rsid w:val="00056AEC"/>
    <w:rsid w:val="000601D3"/>
    <w:rsid w:val="000661BE"/>
    <w:rsid w:val="000718CD"/>
    <w:rsid w:val="00080289"/>
    <w:rsid w:val="00083FF4"/>
    <w:rsid w:val="00086DCA"/>
    <w:rsid w:val="00090C6F"/>
    <w:rsid w:val="00091609"/>
    <w:rsid w:val="000938B7"/>
    <w:rsid w:val="000B2C5B"/>
    <w:rsid w:val="000C04A2"/>
    <w:rsid w:val="000C0D82"/>
    <w:rsid w:val="000D5538"/>
    <w:rsid w:val="000E302B"/>
    <w:rsid w:val="000F23EF"/>
    <w:rsid w:val="000F578D"/>
    <w:rsid w:val="000F79A8"/>
    <w:rsid w:val="001217F9"/>
    <w:rsid w:val="00134220"/>
    <w:rsid w:val="00147816"/>
    <w:rsid w:val="0016000C"/>
    <w:rsid w:val="00161DCD"/>
    <w:rsid w:val="00170097"/>
    <w:rsid w:val="00184A10"/>
    <w:rsid w:val="00191C93"/>
    <w:rsid w:val="001A2269"/>
    <w:rsid w:val="001B2A82"/>
    <w:rsid w:val="001B2C4C"/>
    <w:rsid w:val="001C2E6B"/>
    <w:rsid w:val="001D1A6D"/>
    <w:rsid w:val="001D2223"/>
    <w:rsid w:val="002078A0"/>
    <w:rsid w:val="0022216A"/>
    <w:rsid w:val="00256E65"/>
    <w:rsid w:val="00283B00"/>
    <w:rsid w:val="00284A66"/>
    <w:rsid w:val="00286A45"/>
    <w:rsid w:val="002A2571"/>
    <w:rsid w:val="002A66C1"/>
    <w:rsid w:val="002C6808"/>
    <w:rsid w:val="002D3ED5"/>
    <w:rsid w:val="002D404F"/>
    <w:rsid w:val="002E5F84"/>
    <w:rsid w:val="00320393"/>
    <w:rsid w:val="0032371E"/>
    <w:rsid w:val="00323779"/>
    <w:rsid w:val="003312DB"/>
    <w:rsid w:val="0034236B"/>
    <w:rsid w:val="003469CB"/>
    <w:rsid w:val="003508B2"/>
    <w:rsid w:val="00357649"/>
    <w:rsid w:val="00362FE3"/>
    <w:rsid w:val="00365C17"/>
    <w:rsid w:val="00385927"/>
    <w:rsid w:val="003873AE"/>
    <w:rsid w:val="00395BA9"/>
    <w:rsid w:val="003A2B00"/>
    <w:rsid w:val="003B4A1C"/>
    <w:rsid w:val="003C0E03"/>
    <w:rsid w:val="003C2D90"/>
    <w:rsid w:val="003C693F"/>
    <w:rsid w:val="003E4A6C"/>
    <w:rsid w:val="00407766"/>
    <w:rsid w:val="004260B4"/>
    <w:rsid w:val="00432573"/>
    <w:rsid w:val="0043327B"/>
    <w:rsid w:val="004739C8"/>
    <w:rsid w:val="00475E41"/>
    <w:rsid w:val="00490AD1"/>
    <w:rsid w:val="004C138A"/>
    <w:rsid w:val="004D20E1"/>
    <w:rsid w:val="004D46FD"/>
    <w:rsid w:val="004E40B4"/>
    <w:rsid w:val="004E56F4"/>
    <w:rsid w:val="004F3753"/>
    <w:rsid w:val="004F6C30"/>
    <w:rsid w:val="00502F26"/>
    <w:rsid w:val="00504A16"/>
    <w:rsid w:val="00513FA7"/>
    <w:rsid w:val="00523BFF"/>
    <w:rsid w:val="00523DB0"/>
    <w:rsid w:val="0052517D"/>
    <w:rsid w:val="0053243F"/>
    <w:rsid w:val="0054047A"/>
    <w:rsid w:val="005418BE"/>
    <w:rsid w:val="005822B5"/>
    <w:rsid w:val="005B0AC1"/>
    <w:rsid w:val="005B2D2A"/>
    <w:rsid w:val="005C4C7F"/>
    <w:rsid w:val="006117E6"/>
    <w:rsid w:val="0062662A"/>
    <w:rsid w:val="006307AD"/>
    <w:rsid w:val="00637CB4"/>
    <w:rsid w:val="0064046A"/>
    <w:rsid w:val="00642292"/>
    <w:rsid w:val="00643641"/>
    <w:rsid w:val="00651925"/>
    <w:rsid w:val="0068035A"/>
    <w:rsid w:val="00684257"/>
    <w:rsid w:val="00692FB4"/>
    <w:rsid w:val="0069365A"/>
    <w:rsid w:val="006D7883"/>
    <w:rsid w:val="006F3DC3"/>
    <w:rsid w:val="006F7788"/>
    <w:rsid w:val="00733543"/>
    <w:rsid w:val="00734CF1"/>
    <w:rsid w:val="00740B15"/>
    <w:rsid w:val="00746A88"/>
    <w:rsid w:val="007626C7"/>
    <w:rsid w:val="007723A4"/>
    <w:rsid w:val="0078355A"/>
    <w:rsid w:val="007A71AC"/>
    <w:rsid w:val="007C0E12"/>
    <w:rsid w:val="007E58B2"/>
    <w:rsid w:val="007F715E"/>
    <w:rsid w:val="00800656"/>
    <w:rsid w:val="008037E5"/>
    <w:rsid w:val="0080692F"/>
    <w:rsid w:val="0083025C"/>
    <w:rsid w:val="008326C6"/>
    <w:rsid w:val="00841823"/>
    <w:rsid w:val="00842DDE"/>
    <w:rsid w:val="0084391E"/>
    <w:rsid w:val="0084714C"/>
    <w:rsid w:val="008509EB"/>
    <w:rsid w:val="0085163F"/>
    <w:rsid w:val="00897EFD"/>
    <w:rsid w:val="008B4EC4"/>
    <w:rsid w:val="008C4B1B"/>
    <w:rsid w:val="008D25A5"/>
    <w:rsid w:val="008D566B"/>
    <w:rsid w:val="008F1EB8"/>
    <w:rsid w:val="00901C17"/>
    <w:rsid w:val="00905CC3"/>
    <w:rsid w:val="009121AB"/>
    <w:rsid w:val="009131CF"/>
    <w:rsid w:val="00941E68"/>
    <w:rsid w:val="009421D8"/>
    <w:rsid w:val="0094606E"/>
    <w:rsid w:val="00970430"/>
    <w:rsid w:val="0098792F"/>
    <w:rsid w:val="009A6C66"/>
    <w:rsid w:val="009B008A"/>
    <w:rsid w:val="009B1195"/>
    <w:rsid w:val="009C2212"/>
    <w:rsid w:val="009C5378"/>
    <w:rsid w:val="009D5198"/>
    <w:rsid w:val="009E4CCE"/>
    <w:rsid w:val="009E741E"/>
    <w:rsid w:val="00A0462E"/>
    <w:rsid w:val="00A470FE"/>
    <w:rsid w:val="00A517CA"/>
    <w:rsid w:val="00A524F7"/>
    <w:rsid w:val="00A719A2"/>
    <w:rsid w:val="00A719D8"/>
    <w:rsid w:val="00A7689B"/>
    <w:rsid w:val="00A818EE"/>
    <w:rsid w:val="00A92B2C"/>
    <w:rsid w:val="00AA2980"/>
    <w:rsid w:val="00AB6D7D"/>
    <w:rsid w:val="00AC30B2"/>
    <w:rsid w:val="00AE17BD"/>
    <w:rsid w:val="00AE55BF"/>
    <w:rsid w:val="00AE6686"/>
    <w:rsid w:val="00AE7563"/>
    <w:rsid w:val="00AF2CE2"/>
    <w:rsid w:val="00B102B4"/>
    <w:rsid w:val="00B266B5"/>
    <w:rsid w:val="00B34D58"/>
    <w:rsid w:val="00B5672C"/>
    <w:rsid w:val="00B652A6"/>
    <w:rsid w:val="00B72670"/>
    <w:rsid w:val="00B911DB"/>
    <w:rsid w:val="00B91A35"/>
    <w:rsid w:val="00BA1412"/>
    <w:rsid w:val="00BD49DA"/>
    <w:rsid w:val="00BD682F"/>
    <w:rsid w:val="00BE4608"/>
    <w:rsid w:val="00BE6C7D"/>
    <w:rsid w:val="00C07EF7"/>
    <w:rsid w:val="00C1142B"/>
    <w:rsid w:val="00C11947"/>
    <w:rsid w:val="00C1751D"/>
    <w:rsid w:val="00C56353"/>
    <w:rsid w:val="00C60BBA"/>
    <w:rsid w:val="00C6609C"/>
    <w:rsid w:val="00C66749"/>
    <w:rsid w:val="00C95356"/>
    <w:rsid w:val="00CC453A"/>
    <w:rsid w:val="00CC6ED3"/>
    <w:rsid w:val="00CD6502"/>
    <w:rsid w:val="00CE2899"/>
    <w:rsid w:val="00D02C3F"/>
    <w:rsid w:val="00D21F2B"/>
    <w:rsid w:val="00D33325"/>
    <w:rsid w:val="00D33E2F"/>
    <w:rsid w:val="00D36410"/>
    <w:rsid w:val="00D40E63"/>
    <w:rsid w:val="00D55C95"/>
    <w:rsid w:val="00D62AEA"/>
    <w:rsid w:val="00D6315C"/>
    <w:rsid w:val="00D63C6E"/>
    <w:rsid w:val="00D64459"/>
    <w:rsid w:val="00D71152"/>
    <w:rsid w:val="00D719A8"/>
    <w:rsid w:val="00D74A58"/>
    <w:rsid w:val="00D96CC3"/>
    <w:rsid w:val="00DA3382"/>
    <w:rsid w:val="00DA4056"/>
    <w:rsid w:val="00E000F2"/>
    <w:rsid w:val="00E14A5C"/>
    <w:rsid w:val="00E34709"/>
    <w:rsid w:val="00E3722B"/>
    <w:rsid w:val="00E90991"/>
    <w:rsid w:val="00E93564"/>
    <w:rsid w:val="00EA6146"/>
    <w:rsid w:val="00EA6466"/>
    <w:rsid w:val="00EE6140"/>
    <w:rsid w:val="00F07E8D"/>
    <w:rsid w:val="00F121C3"/>
    <w:rsid w:val="00F1432D"/>
    <w:rsid w:val="00F255C1"/>
    <w:rsid w:val="00F30B0D"/>
    <w:rsid w:val="00F45AE4"/>
    <w:rsid w:val="00F63074"/>
    <w:rsid w:val="00F83AEF"/>
    <w:rsid w:val="00F8417E"/>
    <w:rsid w:val="00F95F74"/>
    <w:rsid w:val="00FA1690"/>
    <w:rsid w:val="00FA23EA"/>
    <w:rsid w:val="00FC60CD"/>
    <w:rsid w:val="00FD3BE0"/>
    <w:rsid w:val="00FD7315"/>
    <w:rsid w:val="00FE6A8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ahoma" w:hAnsi="Tahoma" w:cs="Tahoma"/>
        <w:sz w:val="24"/>
        <w:szCs w:val="24"/>
        <w:lang w:val="ro-RO" w:eastAsia="ro-RO" w:bidi="ro-RO"/>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A71AC"/>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
    <w:name w:val="Heading #3_"/>
    <w:basedOn w:val="DefaultParagraphFont"/>
    <w:link w:val="Heading30"/>
    <w:rsid w:val="007A71AC"/>
    <w:rPr>
      <w:rFonts w:ascii="Times New Roman" w:eastAsia="Times New Roman" w:hAnsi="Times New Roman" w:cs="Times New Roman"/>
      <w:b/>
      <w:bCs/>
      <w:i w:val="0"/>
      <w:iCs w:val="0"/>
      <w:smallCaps w:val="0"/>
      <w:strike w:val="0"/>
      <w:u w:val="none"/>
    </w:rPr>
  </w:style>
  <w:style w:type="character" w:customStyle="1" w:styleId="Headerorfooter2">
    <w:name w:val="Header or footer (2)_"/>
    <w:basedOn w:val="DefaultParagraphFont"/>
    <w:link w:val="Headerorfooter20"/>
    <w:rsid w:val="007A71AC"/>
    <w:rPr>
      <w:rFonts w:ascii="Times New Roman" w:eastAsia="Times New Roman" w:hAnsi="Times New Roman" w:cs="Times New Roman"/>
      <w:b w:val="0"/>
      <w:bCs w:val="0"/>
      <w:i w:val="0"/>
      <w:iCs w:val="0"/>
      <w:smallCaps w:val="0"/>
      <w:strike w:val="0"/>
      <w:sz w:val="20"/>
      <w:szCs w:val="20"/>
      <w:u w:val="none"/>
      <w:lang w:val="en-US" w:eastAsia="en-US" w:bidi="en-US"/>
    </w:rPr>
  </w:style>
  <w:style w:type="character" w:customStyle="1" w:styleId="Bodytext">
    <w:name w:val="Body text_"/>
    <w:basedOn w:val="DefaultParagraphFont"/>
    <w:link w:val="BodyText1"/>
    <w:rsid w:val="007A71AC"/>
    <w:rPr>
      <w:rFonts w:ascii="Times New Roman" w:eastAsia="Times New Roman" w:hAnsi="Times New Roman" w:cs="Times New Roman"/>
      <w:b w:val="0"/>
      <w:bCs w:val="0"/>
      <w:i w:val="0"/>
      <w:iCs w:val="0"/>
      <w:smallCaps w:val="0"/>
      <w:strike w:val="0"/>
      <w:u w:val="none"/>
    </w:rPr>
  </w:style>
  <w:style w:type="character" w:customStyle="1" w:styleId="Tablecaption">
    <w:name w:val="Table caption_"/>
    <w:basedOn w:val="DefaultParagraphFont"/>
    <w:link w:val="Tablecaption0"/>
    <w:rsid w:val="007A71AC"/>
    <w:rPr>
      <w:rFonts w:ascii="Times New Roman" w:eastAsia="Times New Roman" w:hAnsi="Times New Roman" w:cs="Times New Roman"/>
      <w:b/>
      <w:bCs/>
      <w:i w:val="0"/>
      <w:iCs w:val="0"/>
      <w:smallCaps w:val="0"/>
      <w:strike w:val="0"/>
      <w:sz w:val="20"/>
      <w:szCs w:val="20"/>
      <w:u w:val="none"/>
    </w:rPr>
  </w:style>
  <w:style w:type="character" w:customStyle="1" w:styleId="Other">
    <w:name w:val="Other_"/>
    <w:basedOn w:val="DefaultParagraphFont"/>
    <w:link w:val="Other0"/>
    <w:rsid w:val="007A71AC"/>
    <w:rPr>
      <w:rFonts w:ascii="Times New Roman" w:eastAsia="Times New Roman" w:hAnsi="Times New Roman" w:cs="Times New Roman"/>
      <w:b w:val="0"/>
      <w:bCs w:val="0"/>
      <w:i w:val="0"/>
      <w:iCs w:val="0"/>
      <w:smallCaps w:val="0"/>
      <w:strike w:val="0"/>
      <w:u w:val="none"/>
    </w:rPr>
  </w:style>
  <w:style w:type="character" w:customStyle="1" w:styleId="Heading2">
    <w:name w:val="Heading #2_"/>
    <w:basedOn w:val="DefaultParagraphFont"/>
    <w:link w:val="Heading20"/>
    <w:rsid w:val="007A71AC"/>
    <w:rPr>
      <w:rFonts w:ascii="Times New Roman" w:eastAsia="Times New Roman" w:hAnsi="Times New Roman" w:cs="Times New Roman"/>
      <w:b/>
      <w:bCs/>
      <w:i/>
      <w:iCs/>
      <w:smallCaps w:val="0"/>
      <w:strike w:val="0"/>
      <w:sz w:val="28"/>
      <w:szCs w:val="28"/>
      <w:u w:val="none"/>
      <w:lang w:val="en-US" w:eastAsia="en-US" w:bidi="en-US"/>
    </w:rPr>
  </w:style>
  <w:style w:type="character" w:customStyle="1" w:styleId="Bodytext2">
    <w:name w:val="Body text (2)_"/>
    <w:basedOn w:val="DefaultParagraphFont"/>
    <w:link w:val="Bodytext20"/>
    <w:rsid w:val="007A71AC"/>
    <w:rPr>
      <w:rFonts w:ascii="Calibri" w:eastAsia="Calibri" w:hAnsi="Calibri" w:cs="Calibri"/>
      <w:b w:val="0"/>
      <w:bCs w:val="0"/>
      <w:i w:val="0"/>
      <w:iCs w:val="0"/>
      <w:smallCaps w:val="0"/>
      <w:strike w:val="0"/>
      <w:sz w:val="20"/>
      <w:szCs w:val="20"/>
      <w:u w:val="none"/>
    </w:rPr>
  </w:style>
  <w:style w:type="character" w:customStyle="1" w:styleId="Bodytext3">
    <w:name w:val="Body text (3)_"/>
    <w:basedOn w:val="DefaultParagraphFont"/>
    <w:link w:val="Bodytext30"/>
    <w:rsid w:val="007A71AC"/>
    <w:rPr>
      <w:rFonts w:ascii="Times New Roman" w:eastAsia="Times New Roman" w:hAnsi="Times New Roman" w:cs="Times New Roman"/>
      <w:b/>
      <w:bCs/>
      <w:i w:val="0"/>
      <w:iCs w:val="0"/>
      <w:smallCaps w:val="0"/>
      <w:strike w:val="0"/>
      <w:sz w:val="28"/>
      <w:szCs w:val="28"/>
      <w:u w:val="none"/>
      <w:lang w:val="en-US" w:eastAsia="en-US" w:bidi="en-US"/>
    </w:rPr>
  </w:style>
  <w:style w:type="paragraph" w:customStyle="1" w:styleId="Heading30">
    <w:name w:val="Heading #3"/>
    <w:basedOn w:val="Normal"/>
    <w:link w:val="Heading3"/>
    <w:rsid w:val="007A71AC"/>
    <w:pPr>
      <w:shd w:val="clear" w:color="auto" w:fill="FFFFFF"/>
      <w:spacing w:after="260"/>
      <w:jc w:val="center"/>
      <w:outlineLvl w:val="2"/>
    </w:pPr>
    <w:rPr>
      <w:rFonts w:ascii="Times New Roman" w:eastAsia="Times New Roman" w:hAnsi="Times New Roman" w:cs="Times New Roman"/>
      <w:b/>
      <w:bCs/>
    </w:rPr>
  </w:style>
  <w:style w:type="paragraph" w:customStyle="1" w:styleId="Headerorfooter20">
    <w:name w:val="Header or footer (2)"/>
    <w:basedOn w:val="Normal"/>
    <w:link w:val="Headerorfooter2"/>
    <w:rsid w:val="007A71AC"/>
    <w:pPr>
      <w:shd w:val="clear" w:color="auto" w:fill="FFFFFF"/>
    </w:pPr>
    <w:rPr>
      <w:rFonts w:ascii="Times New Roman" w:eastAsia="Times New Roman" w:hAnsi="Times New Roman" w:cs="Times New Roman"/>
      <w:sz w:val="20"/>
      <w:szCs w:val="20"/>
      <w:lang w:val="en-US" w:eastAsia="en-US" w:bidi="en-US"/>
    </w:rPr>
  </w:style>
  <w:style w:type="paragraph" w:customStyle="1" w:styleId="BodyText1">
    <w:name w:val="Body Text1"/>
    <w:basedOn w:val="Normal"/>
    <w:link w:val="Bodytext"/>
    <w:qFormat/>
    <w:rsid w:val="007A71AC"/>
    <w:pPr>
      <w:shd w:val="clear" w:color="auto" w:fill="FFFFFF"/>
    </w:pPr>
    <w:rPr>
      <w:rFonts w:ascii="Times New Roman" w:eastAsia="Times New Roman" w:hAnsi="Times New Roman" w:cs="Times New Roman"/>
    </w:rPr>
  </w:style>
  <w:style w:type="paragraph" w:customStyle="1" w:styleId="Tablecaption0">
    <w:name w:val="Table caption"/>
    <w:basedOn w:val="Normal"/>
    <w:link w:val="Tablecaption"/>
    <w:rsid w:val="007A71AC"/>
    <w:pPr>
      <w:shd w:val="clear" w:color="auto" w:fill="FFFFFF"/>
    </w:pPr>
    <w:rPr>
      <w:rFonts w:ascii="Times New Roman" w:eastAsia="Times New Roman" w:hAnsi="Times New Roman" w:cs="Times New Roman"/>
      <w:b/>
      <w:bCs/>
      <w:sz w:val="20"/>
      <w:szCs w:val="20"/>
    </w:rPr>
  </w:style>
  <w:style w:type="paragraph" w:customStyle="1" w:styleId="Other0">
    <w:name w:val="Other"/>
    <w:basedOn w:val="Normal"/>
    <w:link w:val="Other"/>
    <w:rsid w:val="007A71AC"/>
    <w:pPr>
      <w:shd w:val="clear" w:color="auto" w:fill="FFFFFF"/>
      <w:jc w:val="center"/>
    </w:pPr>
    <w:rPr>
      <w:rFonts w:ascii="Times New Roman" w:eastAsia="Times New Roman" w:hAnsi="Times New Roman" w:cs="Times New Roman"/>
    </w:rPr>
  </w:style>
  <w:style w:type="paragraph" w:customStyle="1" w:styleId="Heading20">
    <w:name w:val="Heading #2"/>
    <w:basedOn w:val="Normal"/>
    <w:link w:val="Heading2"/>
    <w:rsid w:val="007A71AC"/>
    <w:pPr>
      <w:shd w:val="clear" w:color="auto" w:fill="FFFFFF"/>
      <w:outlineLvl w:val="1"/>
    </w:pPr>
    <w:rPr>
      <w:rFonts w:ascii="Times New Roman" w:eastAsia="Times New Roman" w:hAnsi="Times New Roman" w:cs="Times New Roman"/>
      <w:b/>
      <w:bCs/>
      <w:i/>
      <w:iCs/>
      <w:sz w:val="28"/>
      <w:szCs w:val="28"/>
      <w:lang w:val="en-US" w:eastAsia="en-US" w:bidi="en-US"/>
    </w:rPr>
  </w:style>
  <w:style w:type="paragraph" w:customStyle="1" w:styleId="Bodytext20">
    <w:name w:val="Body text (2)"/>
    <w:basedOn w:val="Normal"/>
    <w:link w:val="Bodytext2"/>
    <w:rsid w:val="007A71AC"/>
    <w:pPr>
      <w:shd w:val="clear" w:color="auto" w:fill="FFFFFF"/>
      <w:spacing w:after="260" w:line="266" w:lineRule="auto"/>
    </w:pPr>
    <w:rPr>
      <w:rFonts w:ascii="Calibri" w:eastAsia="Calibri" w:hAnsi="Calibri" w:cs="Calibri"/>
      <w:sz w:val="20"/>
      <w:szCs w:val="20"/>
    </w:rPr>
  </w:style>
  <w:style w:type="paragraph" w:customStyle="1" w:styleId="Bodytext30">
    <w:name w:val="Body text (3)"/>
    <w:basedOn w:val="Normal"/>
    <w:link w:val="Bodytext3"/>
    <w:rsid w:val="007A71AC"/>
    <w:pPr>
      <w:shd w:val="clear" w:color="auto" w:fill="FFFFFF"/>
      <w:spacing w:after="240"/>
    </w:pPr>
    <w:rPr>
      <w:rFonts w:ascii="Times New Roman" w:eastAsia="Times New Roman" w:hAnsi="Times New Roman" w:cs="Times New Roman"/>
      <w:b/>
      <w:bCs/>
      <w:sz w:val="28"/>
      <w:szCs w:val="28"/>
      <w:lang w:val="en-US" w:eastAsia="en-US" w:bidi="en-US"/>
    </w:rPr>
  </w:style>
  <w:style w:type="paragraph" w:styleId="NoSpacing">
    <w:name w:val="No Spacing"/>
    <w:uiPriority w:val="1"/>
    <w:qFormat/>
    <w:rsid w:val="009131CF"/>
    <w:pPr>
      <w:widowControl/>
    </w:pPr>
    <w:rPr>
      <w:rFonts w:asciiTheme="minorHAnsi" w:eastAsiaTheme="minorHAnsi" w:hAnsiTheme="minorHAnsi" w:cstheme="minorBidi"/>
      <w:sz w:val="22"/>
      <w:szCs w:val="22"/>
      <w:lang w:eastAsia="en-US" w:bidi="ar-SA"/>
    </w:rPr>
  </w:style>
  <w:style w:type="paragraph" w:styleId="Header">
    <w:name w:val="header"/>
    <w:basedOn w:val="Normal"/>
    <w:link w:val="HeaderChar"/>
    <w:uiPriority w:val="99"/>
    <w:unhideWhenUsed/>
    <w:rsid w:val="00D02C3F"/>
    <w:pPr>
      <w:tabs>
        <w:tab w:val="center" w:pos="4536"/>
        <w:tab w:val="right" w:pos="9072"/>
      </w:tabs>
    </w:pPr>
  </w:style>
  <w:style w:type="character" w:customStyle="1" w:styleId="HeaderChar">
    <w:name w:val="Header Char"/>
    <w:basedOn w:val="DefaultParagraphFont"/>
    <w:link w:val="Header"/>
    <w:uiPriority w:val="99"/>
    <w:rsid w:val="00D02C3F"/>
    <w:rPr>
      <w:color w:val="000000"/>
    </w:rPr>
  </w:style>
  <w:style w:type="paragraph" w:styleId="Footer">
    <w:name w:val="footer"/>
    <w:basedOn w:val="Normal"/>
    <w:link w:val="FooterChar"/>
    <w:uiPriority w:val="99"/>
    <w:unhideWhenUsed/>
    <w:rsid w:val="00B72670"/>
    <w:pPr>
      <w:widowControl/>
      <w:tabs>
        <w:tab w:val="center" w:pos="4320"/>
        <w:tab w:val="right" w:pos="8640"/>
      </w:tabs>
      <w:spacing w:after="200" w:line="276" w:lineRule="auto"/>
    </w:pPr>
    <w:rPr>
      <w:rFonts w:asciiTheme="minorHAnsi" w:eastAsiaTheme="minorEastAsia" w:hAnsiTheme="minorHAnsi" w:cstheme="minorBidi"/>
      <w:color w:val="auto"/>
      <w:sz w:val="22"/>
      <w:szCs w:val="22"/>
      <w:lang w:val="en-US" w:eastAsia="en-US" w:bidi="ar-SA"/>
    </w:rPr>
  </w:style>
  <w:style w:type="character" w:customStyle="1" w:styleId="FooterChar">
    <w:name w:val="Footer Char"/>
    <w:basedOn w:val="DefaultParagraphFont"/>
    <w:link w:val="Footer"/>
    <w:uiPriority w:val="99"/>
    <w:rsid w:val="00B72670"/>
    <w:rPr>
      <w:rFonts w:asciiTheme="minorHAnsi" w:eastAsiaTheme="minorEastAsia" w:hAnsiTheme="minorHAnsi" w:cstheme="minorBidi"/>
      <w:sz w:val="22"/>
      <w:szCs w:val="22"/>
      <w:lang w:val="en-US" w:eastAsia="en-US" w:bidi="ar-SA"/>
    </w:rPr>
  </w:style>
  <w:style w:type="character" w:styleId="Hyperlink">
    <w:name w:val="Hyperlink"/>
    <w:basedOn w:val="DefaultParagraphFont"/>
    <w:uiPriority w:val="99"/>
    <w:unhideWhenUsed/>
    <w:rsid w:val="0009160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ahoma" w:hAnsi="Tahoma" w:cs="Tahoma"/>
        <w:sz w:val="24"/>
        <w:szCs w:val="24"/>
        <w:lang w:val="ro-RO" w:eastAsia="ro-RO" w:bidi="ro-RO"/>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A71AC"/>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
    <w:name w:val="Heading #3_"/>
    <w:basedOn w:val="DefaultParagraphFont"/>
    <w:link w:val="Heading30"/>
    <w:rsid w:val="007A71AC"/>
    <w:rPr>
      <w:rFonts w:ascii="Times New Roman" w:eastAsia="Times New Roman" w:hAnsi="Times New Roman" w:cs="Times New Roman"/>
      <w:b/>
      <w:bCs/>
      <w:i w:val="0"/>
      <w:iCs w:val="0"/>
      <w:smallCaps w:val="0"/>
      <w:strike w:val="0"/>
      <w:u w:val="none"/>
    </w:rPr>
  </w:style>
  <w:style w:type="character" w:customStyle="1" w:styleId="Headerorfooter2">
    <w:name w:val="Header or footer (2)_"/>
    <w:basedOn w:val="DefaultParagraphFont"/>
    <w:link w:val="Headerorfooter20"/>
    <w:rsid w:val="007A71AC"/>
    <w:rPr>
      <w:rFonts w:ascii="Times New Roman" w:eastAsia="Times New Roman" w:hAnsi="Times New Roman" w:cs="Times New Roman"/>
      <w:b w:val="0"/>
      <w:bCs w:val="0"/>
      <w:i w:val="0"/>
      <w:iCs w:val="0"/>
      <w:smallCaps w:val="0"/>
      <w:strike w:val="0"/>
      <w:sz w:val="20"/>
      <w:szCs w:val="20"/>
      <w:u w:val="none"/>
      <w:lang w:val="en-US" w:eastAsia="en-US" w:bidi="en-US"/>
    </w:rPr>
  </w:style>
  <w:style w:type="character" w:customStyle="1" w:styleId="Bodytext">
    <w:name w:val="Body text_"/>
    <w:basedOn w:val="DefaultParagraphFont"/>
    <w:link w:val="BodyText1"/>
    <w:rsid w:val="007A71AC"/>
    <w:rPr>
      <w:rFonts w:ascii="Times New Roman" w:eastAsia="Times New Roman" w:hAnsi="Times New Roman" w:cs="Times New Roman"/>
      <w:b w:val="0"/>
      <w:bCs w:val="0"/>
      <w:i w:val="0"/>
      <w:iCs w:val="0"/>
      <w:smallCaps w:val="0"/>
      <w:strike w:val="0"/>
      <w:u w:val="none"/>
    </w:rPr>
  </w:style>
  <w:style w:type="character" w:customStyle="1" w:styleId="Tablecaption">
    <w:name w:val="Table caption_"/>
    <w:basedOn w:val="DefaultParagraphFont"/>
    <w:link w:val="Tablecaption0"/>
    <w:rsid w:val="007A71AC"/>
    <w:rPr>
      <w:rFonts w:ascii="Times New Roman" w:eastAsia="Times New Roman" w:hAnsi="Times New Roman" w:cs="Times New Roman"/>
      <w:b/>
      <w:bCs/>
      <w:i w:val="0"/>
      <w:iCs w:val="0"/>
      <w:smallCaps w:val="0"/>
      <w:strike w:val="0"/>
      <w:sz w:val="20"/>
      <w:szCs w:val="20"/>
      <w:u w:val="none"/>
    </w:rPr>
  </w:style>
  <w:style w:type="character" w:customStyle="1" w:styleId="Other">
    <w:name w:val="Other_"/>
    <w:basedOn w:val="DefaultParagraphFont"/>
    <w:link w:val="Other0"/>
    <w:rsid w:val="007A71AC"/>
    <w:rPr>
      <w:rFonts w:ascii="Times New Roman" w:eastAsia="Times New Roman" w:hAnsi="Times New Roman" w:cs="Times New Roman"/>
      <w:b w:val="0"/>
      <w:bCs w:val="0"/>
      <w:i w:val="0"/>
      <w:iCs w:val="0"/>
      <w:smallCaps w:val="0"/>
      <w:strike w:val="0"/>
      <w:u w:val="none"/>
    </w:rPr>
  </w:style>
  <w:style w:type="character" w:customStyle="1" w:styleId="Heading2">
    <w:name w:val="Heading #2_"/>
    <w:basedOn w:val="DefaultParagraphFont"/>
    <w:link w:val="Heading20"/>
    <w:rsid w:val="007A71AC"/>
    <w:rPr>
      <w:rFonts w:ascii="Times New Roman" w:eastAsia="Times New Roman" w:hAnsi="Times New Roman" w:cs="Times New Roman"/>
      <w:b/>
      <w:bCs/>
      <w:i/>
      <w:iCs/>
      <w:smallCaps w:val="0"/>
      <w:strike w:val="0"/>
      <w:sz w:val="28"/>
      <w:szCs w:val="28"/>
      <w:u w:val="none"/>
      <w:lang w:val="en-US" w:eastAsia="en-US" w:bidi="en-US"/>
    </w:rPr>
  </w:style>
  <w:style w:type="character" w:customStyle="1" w:styleId="Bodytext2">
    <w:name w:val="Body text (2)_"/>
    <w:basedOn w:val="DefaultParagraphFont"/>
    <w:link w:val="Bodytext20"/>
    <w:rsid w:val="007A71AC"/>
    <w:rPr>
      <w:rFonts w:ascii="Calibri" w:eastAsia="Calibri" w:hAnsi="Calibri" w:cs="Calibri"/>
      <w:b w:val="0"/>
      <w:bCs w:val="0"/>
      <w:i w:val="0"/>
      <w:iCs w:val="0"/>
      <w:smallCaps w:val="0"/>
      <w:strike w:val="0"/>
      <w:sz w:val="20"/>
      <w:szCs w:val="20"/>
      <w:u w:val="none"/>
    </w:rPr>
  </w:style>
  <w:style w:type="character" w:customStyle="1" w:styleId="Bodytext3">
    <w:name w:val="Body text (3)_"/>
    <w:basedOn w:val="DefaultParagraphFont"/>
    <w:link w:val="Bodytext30"/>
    <w:rsid w:val="007A71AC"/>
    <w:rPr>
      <w:rFonts w:ascii="Times New Roman" w:eastAsia="Times New Roman" w:hAnsi="Times New Roman" w:cs="Times New Roman"/>
      <w:b/>
      <w:bCs/>
      <w:i w:val="0"/>
      <w:iCs w:val="0"/>
      <w:smallCaps w:val="0"/>
      <w:strike w:val="0"/>
      <w:sz w:val="28"/>
      <w:szCs w:val="28"/>
      <w:u w:val="none"/>
      <w:lang w:val="en-US" w:eastAsia="en-US" w:bidi="en-US"/>
    </w:rPr>
  </w:style>
  <w:style w:type="paragraph" w:customStyle="1" w:styleId="Heading30">
    <w:name w:val="Heading #3"/>
    <w:basedOn w:val="Normal"/>
    <w:link w:val="Heading3"/>
    <w:rsid w:val="007A71AC"/>
    <w:pPr>
      <w:shd w:val="clear" w:color="auto" w:fill="FFFFFF"/>
      <w:spacing w:after="260"/>
      <w:jc w:val="center"/>
      <w:outlineLvl w:val="2"/>
    </w:pPr>
    <w:rPr>
      <w:rFonts w:ascii="Times New Roman" w:eastAsia="Times New Roman" w:hAnsi="Times New Roman" w:cs="Times New Roman"/>
      <w:b/>
      <w:bCs/>
    </w:rPr>
  </w:style>
  <w:style w:type="paragraph" w:customStyle="1" w:styleId="Headerorfooter20">
    <w:name w:val="Header or footer (2)"/>
    <w:basedOn w:val="Normal"/>
    <w:link w:val="Headerorfooter2"/>
    <w:rsid w:val="007A71AC"/>
    <w:pPr>
      <w:shd w:val="clear" w:color="auto" w:fill="FFFFFF"/>
    </w:pPr>
    <w:rPr>
      <w:rFonts w:ascii="Times New Roman" w:eastAsia="Times New Roman" w:hAnsi="Times New Roman" w:cs="Times New Roman"/>
      <w:sz w:val="20"/>
      <w:szCs w:val="20"/>
      <w:lang w:val="en-US" w:eastAsia="en-US" w:bidi="en-US"/>
    </w:rPr>
  </w:style>
  <w:style w:type="paragraph" w:customStyle="1" w:styleId="BodyText1">
    <w:name w:val="Body Text1"/>
    <w:basedOn w:val="Normal"/>
    <w:link w:val="Bodytext"/>
    <w:qFormat/>
    <w:rsid w:val="007A71AC"/>
    <w:pPr>
      <w:shd w:val="clear" w:color="auto" w:fill="FFFFFF"/>
    </w:pPr>
    <w:rPr>
      <w:rFonts w:ascii="Times New Roman" w:eastAsia="Times New Roman" w:hAnsi="Times New Roman" w:cs="Times New Roman"/>
    </w:rPr>
  </w:style>
  <w:style w:type="paragraph" w:customStyle="1" w:styleId="Tablecaption0">
    <w:name w:val="Table caption"/>
    <w:basedOn w:val="Normal"/>
    <w:link w:val="Tablecaption"/>
    <w:rsid w:val="007A71AC"/>
    <w:pPr>
      <w:shd w:val="clear" w:color="auto" w:fill="FFFFFF"/>
    </w:pPr>
    <w:rPr>
      <w:rFonts w:ascii="Times New Roman" w:eastAsia="Times New Roman" w:hAnsi="Times New Roman" w:cs="Times New Roman"/>
      <w:b/>
      <w:bCs/>
      <w:sz w:val="20"/>
      <w:szCs w:val="20"/>
    </w:rPr>
  </w:style>
  <w:style w:type="paragraph" w:customStyle="1" w:styleId="Other0">
    <w:name w:val="Other"/>
    <w:basedOn w:val="Normal"/>
    <w:link w:val="Other"/>
    <w:rsid w:val="007A71AC"/>
    <w:pPr>
      <w:shd w:val="clear" w:color="auto" w:fill="FFFFFF"/>
      <w:jc w:val="center"/>
    </w:pPr>
    <w:rPr>
      <w:rFonts w:ascii="Times New Roman" w:eastAsia="Times New Roman" w:hAnsi="Times New Roman" w:cs="Times New Roman"/>
    </w:rPr>
  </w:style>
  <w:style w:type="paragraph" w:customStyle="1" w:styleId="Heading20">
    <w:name w:val="Heading #2"/>
    <w:basedOn w:val="Normal"/>
    <w:link w:val="Heading2"/>
    <w:rsid w:val="007A71AC"/>
    <w:pPr>
      <w:shd w:val="clear" w:color="auto" w:fill="FFFFFF"/>
      <w:outlineLvl w:val="1"/>
    </w:pPr>
    <w:rPr>
      <w:rFonts w:ascii="Times New Roman" w:eastAsia="Times New Roman" w:hAnsi="Times New Roman" w:cs="Times New Roman"/>
      <w:b/>
      <w:bCs/>
      <w:i/>
      <w:iCs/>
      <w:sz w:val="28"/>
      <w:szCs w:val="28"/>
      <w:lang w:val="en-US" w:eastAsia="en-US" w:bidi="en-US"/>
    </w:rPr>
  </w:style>
  <w:style w:type="paragraph" w:customStyle="1" w:styleId="Bodytext20">
    <w:name w:val="Body text (2)"/>
    <w:basedOn w:val="Normal"/>
    <w:link w:val="Bodytext2"/>
    <w:rsid w:val="007A71AC"/>
    <w:pPr>
      <w:shd w:val="clear" w:color="auto" w:fill="FFFFFF"/>
      <w:spacing w:after="260" w:line="266" w:lineRule="auto"/>
    </w:pPr>
    <w:rPr>
      <w:rFonts w:ascii="Calibri" w:eastAsia="Calibri" w:hAnsi="Calibri" w:cs="Calibri"/>
      <w:sz w:val="20"/>
      <w:szCs w:val="20"/>
    </w:rPr>
  </w:style>
  <w:style w:type="paragraph" w:customStyle="1" w:styleId="Bodytext30">
    <w:name w:val="Body text (3)"/>
    <w:basedOn w:val="Normal"/>
    <w:link w:val="Bodytext3"/>
    <w:rsid w:val="007A71AC"/>
    <w:pPr>
      <w:shd w:val="clear" w:color="auto" w:fill="FFFFFF"/>
      <w:spacing w:after="240"/>
    </w:pPr>
    <w:rPr>
      <w:rFonts w:ascii="Times New Roman" w:eastAsia="Times New Roman" w:hAnsi="Times New Roman" w:cs="Times New Roman"/>
      <w:b/>
      <w:bCs/>
      <w:sz w:val="28"/>
      <w:szCs w:val="28"/>
      <w:lang w:val="en-US" w:eastAsia="en-US" w:bidi="en-US"/>
    </w:rPr>
  </w:style>
  <w:style w:type="paragraph" w:styleId="NoSpacing">
    <w:name w:val="No Spacing"/>
    <w:uiPriority w:val="1"/>
    <w:qFormat/>
    <w:rsid w:val="009131CF"/>
    <w:pPr>
      <w:widowControl/>
    </w:pPr>
    <w:rPr>
      <w:rFonts w:asciiTheme="minorHAnsi" w:eastAsiaTheme="minorHAnsi" w:hAnsiTheme="minorHAnsi" w:cstheme="minorBidi"/>
      <w:sz w:val="22"/>
      <w:szCs w:val="22"/>
      <w:lang w:eastAsia="en-US" w:bidi="ar-SA"/>
    </w:rPr>
  </w:style>
  <w:style w:type="paragraph" w:styleId="Header">
    <w:name w:val="header"/>
    <w:basedOn w:val="Normal"/>
    <w:link w:val="HeaderChar"/>
    <w:uiPriority w:val="99"/>
    <w:unhideWhenUsed/>
    <w:rsid w:val="00D02C3F"/>
    <w:pPr>
      <w:tabs>
        <w:tab w:val="center" w:pos="4536"/>
        <w:tab w:val="right" w:pos="9072"/>
      </w:tabs>
    </w:pPr>
  </w:style>
  <w:style w:type="character" w:customStyle="1" w:styleId="HeaderChar">
    <w:name w:val="Header Char"/>
    <w:basedOn w:val="DefaultParagraphFont"/>
    <w:link w:val="Header"/>
    <w:uiPriority w:val="99"/>
    <w:rsid w:val="00D02C3F"/>
    <w:rPr>
      <w:color w:val="000000"/>
    </w:rPr>
  </w:style>
  <w:style w:type="paragraph" w:styleId="Footer">
    <w:name w:val="footer"/>
    <w:basedOn w:val="Normal"/>
    <w:link w:val="FooterChar"/>
    <w:uiPriority w:val="99"/>
    <w:unhideWhenUsed/>
    <w:rsid w:val="00B72670"/>
    <w:pPr>
      <w:widowControl/>
      <w:tabs>
        <w:tab w:val="center" w:pos="4320"/>
        <w:tab w:val="right" w:pos="8640"/>
      </w:tabs>
      <w:spacing w:after="200" w:line="276" w:lineRule="auto"/>
    </w:pPr>
    <w:rPr>
      <w:rFonts w:asciiTheme="minorHAnsi" w:eastAsiaTheme="minorEastAsia" w:hAnsiTheme="minorHAnsi" w:cstheme="minorBidi"/>
      <w:color w:val="auto"/>
      <w:sz w:val="22"/>
      <w:szCs w:val="22"/>
      <w:lang w:val="en-US" w:eastAsia="en-US" w:bidi="ar-SA"/>
    </w:rPr>
  </w:style>
  <w:style w:type="character" w:customStyle="1" w:styleId="FooterChar">
    <w:name w:val="Footer Char"/>
    <w:basedOn w:val="DefaultParagraphFont"/>
    <w:link w:val="Footer"/>
    <w:uiPriority w:val="99"/>
    <w:rsid w:val="00B72670"/>
    <w:rPr>
      <w:rFonts w:asciiTheme="minorHAnsi" w:eastAsiaTheme="minorEastAsia" w:hAnsiTheme="minorHAnsi" w:cstheme="minorBidi"/>
      <w:sz w:val="22"/>
      <w:szCs w:val="22"/>
      <w:lang w:val="en-US" w:eastAsia="en-US" w:bidi="ar-SA"/>
    </w:rPr>
  </w:style>
  <w:style w:type="character" w:styleId="Hyperlink">
    <w:name w:val="Hyperlink"/>
    <w:basedOn w:val="DefaultParagraphFont"/>
    <w:uiPriority w:val="99"/>
    <w:unhideWhenUsed/>
    <w:rsid w:val="000916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3615851">
      <w:bodyDiv w:val="1"/>
      <w:marLeft w:val="0"/>
      <w:marRight w:val="0"/>
      <w:marTop w:val="0"/>
      <w:marBottom w:val="0"/>
      <w:divBdr>
        <w:top w:val="none" w:sz="0" w:space="0" w:color="auto"/>
        <w:left w:val="none" w:sz="0" w:space="0" w:color="auto"/>
        <w:bottom w:val="none" w:sz="0" w:space="0" w:color="auto"/>
        <w:right w:val="none" w:sz="0" w:space="0" w:color="auto"/>
      </w:divBdr>
    </w:div>
    <w:div w:id="14887814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56C910-D439-4AC7-BC16-89416A236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1025</Words>
  <Characters>5949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Microsoft Word - anexa impozite 2019.docx</vt:lpstr>
    </vt:vector>
  </TitlesOfParts>
  <Company/>
  <LinksUpToDate>false</LinksUpToDate>
  <CharactersWithSpaces>6961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anexa impozite 2019.docx</dc:title>
  <dc:creator>Narcisa</dc:creator>
  <cp:lastModifiedBy>Salubrizare</cp:lastModifiedBy>
  <cp:revision>29</cp:revision>
  <cp:lastPrinted>2021-12-20T08:17:00Z</cp:lastPrinted>
  <dcterms:created xsi:type="dcterms:W3CDTF">2023-11-21T06:22:00Z</dcterms:created>
  <dcterms:modified xsi:type="dcterms:W3CDTF">2024-11-07T13:24:00Z</dcterms:modified>
</cp:coreProperties>
</file>